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7F451" w14:textId="77777777" w:rsidR="00DC6D5A" w:rsidRDefault="00DC6D5A">
      <w:pPr>
        <w:pStyle w:val="ConsPlusTitlePage"/>
      </w:pPr>
      <w:r>
        <w:t xml:space="preserve">Документ предоставлен </w:t>
      </w:r>
      <w:hyperlink r:id="rId4">
        <w:r>
          <w:rPr>
            <w:color w:val="0000FF"/>
          </w:rPr>
          <w:t>КонсультантПлюс</w:t>
        </w:r>
      </w:hyperlink>
      <w:r>
        <w:br/>
      </w:r>
    </w:p>
    <w:p w14:paraId="6AB48C5C" w14:textId="77777777" w:rsidR="00DC6D5A" w:rsidRDefault="00DC6D5A">
      <w:pPr>
        <w:pStyle w:val="ConsPlusNormal"/>
        <w:jc w:val="both"/>
        <w:outlineLvl w:val="0"/>
      </w:pPr>
    </w:p>
    <w:p w14:paraId="2B798375" w14:textId="77777777" w:rsidR="00DC6D5A" w:rsidRDefault="00DC6D5A">
      <w:pPr>
        <w:pStyle w:val="ConsPlusTitle"/>
        <w:jc w:val="center"/>
        <w:outlineLvl w:val="0"/>
      </w:pPr>
      <w:r>
        <w:t>ПРАВИТЕЛЬСТВО ВЛАДИМИРСКОЙ ОБЛАСТИ</w:t>
      </w:r>
    </w:p>
    <w:p w14:paraId="6FB4F7C4" w14:textId="77777777" w:rsidR="00DC6D5A" w:rsidRDefault="00DC6D5A">
      <w:pPr>
        <w:pStyle w:val="ConsPlusTitle"/>
        <w:jc w:val="both"/>
      </w:pPr>
    </w:p>
    <w:p w14:paraId="0C92195C" w14:textId="77777777" w:rsidR="00DC6D5A" w:rsidRDefault="00DC6D5A">
      <w:pPr>
        <w:pStyle w:val="ConsPlusTitle"/>
        <w:jc w:val="center"/>
      </w:pPr>
      <w:r>
        <w:t>ПОСТАНОВЛЕНИЕ</w:t>
      </w:r>
    </w:p>
    <w:p w14:paraId="5BE39B56" w14:textId="77777777" w:rsidR="00DC6D5A" w:rsidRDefault="00DC6D5A">
      <w:pPr>
        <w:pStyle w:val="ConsPlusTitle"/>
        <w:jc w:val="center"/>
      </w:pPr>
      <w:r>
        <w:t>от 9 июля 2024 г. N 406</w:t>
      </w:r>
    </w:p>
    <w:p w14:paraId="45CB25EE" w14:textId="77777777" w:rsidR="00DC6D5A" w:rsidRDefault="00DC6D5A">
      <w:pPr>
        <w:pStyle w:val="ConsPlusTitle"/>
        <w:jc w:val="both"/>
      </w:pPr>
    </w:p>
    <w:p w14:paraId="1D7B06B0" w14:textId="77777777" w:rsidR="00DC6D5A" w:rsidRDefault="00DC6D5A">
      <w:pPr>
        <w:pStyle w:val="ConsPlusTitle"/>
        <w:jc w:val="center"/>
      </w:pPr>
      <w:r>
        <w:t>О ПОРЯДКЕ ПРЕДОСТАВЛЕНИЯ КОМПЕНСАЦИИ ЧАСТИ РАСХОДОВ</w:t>
      </w:r>
    </w:p>
    <w:p w14:paraId="13BC3EA5" w14:textId="77777777" w:rsidR="00DC6D5A" w:rsidRDefault="00DC6D5A">
      <w:pPr>
        <w:pStyle w:val="ConsPlusTitle"/>
        <w:jc w:val="center"/>
      </w:pPr>
      <w:r>
        <w:t>НА ОПЛАТУ ЖИЛОГО ПОМЕЩЕНИЯ И КОММУНАЛЬНЫХ УСЛУГ, А ТАКЖЕ</w:t>
      </w:r>
    </w:p>
    <w:p w14:paraId="37BBF5F7" w14:textId="77777777" w:rsidR="00DC6D5A" w:rsidRDefault="00DC6D5A">
      <w:pPr>
        <w:pStyle w:val="ConsPlusTitle"/>
        <w:jc w:val="center"/>
      </w:pPr>
      <w:r>
        <w:t>КОМПЕНСАЦИИ ЧАСТИ ПЛАТЫ ЗА КАПИТАЛЬНЫЙ РЕМОНТ ГРАЖДАНАМ</w:t>
      </w:r>
    </w:p>
    <w:p w14:paraId="40D7DD25" w14:textId="77777777" w:rsidR="00DC6D5A" w:rsidRDefault="00DC6D5A">
      <w:pPr>
        <w:pStyle w:val="ConsPlusTitle"/>
        <w:jc w:val="center"/>
      </w:pPr>
      <w:r>
        <w:t>РОССИЙСКОЙ ФЕДЕРАЦИИ, УЧАСТВУЮЩИМ В СПЕЦИАЛЬНОЙ</w:t>
      </w:r>
    </w:p>
    <w:p w14:paraId="344BBB2B" w14:textId="77777777" w:rsidR="00DC6D5A" w:rsidRDefault="00DC6D5A">
      <w:pPr>
        <w:pStyle w:val="ConsPlusTitle"/>
        <w:jc w:val="center"/>
      </w:pPr>
      <w:r>
        <w:t>ВОЕННОЙ ОПЕРАЦИИ, И ЧЛЕНАМ ИХ СЕМЕЙ</w:t>
      </w:r>
    </w:p>
    <w:p w14:paraId="58583B95" w14:textId="77777777" w:rsidR="00DC6D5A" w:rsidRDefault="00DC6D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6D5A" w14:paraId="5A2284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F2B099" w14:textId="77777777" w:rsidR="00DC6D5A" w:rsidRDefault="00DC6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6DC5E2" w14:textId="77777777" w:rsidR="00DC6D5A" w:rsidRDefault="00DC6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4D42F2" w14:textId="77777777" w:rsidR="00DC6D5A" w:rsidRDefault="00DC6D5A">
            <w:pPr>
              <w:pStyle w:val="ConsPlusNormal"/>
              <w:jc w:val="center"/>
            </w:pPr>
            <w:r>
              <w:rPr>
                <w:color w:val="392C69"/>
              </w:rPr>
              <w:t>Список изменяющих документов</w:t>
            </w:r>
          </w:p>
          <w:p w14:paraId="3D0E2192" w14:textId="77777777" w:rsidR="00DC6D5A" w:rsidRDefault="00DC6D5A">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Владимирской области</w:t>
            </w:r>
          </w:p>
          <w:p w14:paraId="622AA7D7" w14:textId="77777777" w:rsidR="00DC6D5A" w:rsidRDefault="00DC6D5A">
            <w:pPr>
              <w:pStyle w:val="ConsPlusNormal"/>
              <w:jc w:val="center"/>
            </w:pPr>
            <w:r>
              <w:rPr>
                <w:color w:val="392C69"/>
              </w:rPr>
              <w:t>от 26.08.2024 N 518)</w:t>
            </w:r>
          </w:p>
        </w:tc>
        <w:tc>
          <w:tcPr>
            <w:tcW w:w="113" w:type="dxa"/>
            <w:tcBorders>
              <w:top w:val="nil"/>
              <w:left w:val="nil"/>
              <w:bottom w:val="nil"/>
              <w:right w:val="nil"/>
            </w:tcBorders>
            <w:shd w:val="clear" w:color="auto" w:fill="F4F3F8"/>
            <w:tcMar>
              <w:top w:w="0" w:type="dxa"/>
              <w:left w:w="0" w:type="dxa"/>
              <w:bottom w:w="0" w:type="dxa"/>
              <w:right w:w="0" w:type="dxa"/>
            </w:tcMar>
          </w:tcPr>
          <w:p w14:paraId="1975E017" w14:textId="77777777" w:rsidR="00DC6D5A" w:rsidRDefault="00DC6D5A">
            <w:pPr>
              <w:pStyle w:val="ConsPlusNormal"/>
            </w:pPr>
          </w:p>
        </w:tc>
      </w:tr>
    </w:tbl>
    <w:p w14:paraId="79528F99" w14:textId="77777777" w:rsidR="00DC6D5A" w:rsidRDefault="00DC6D5A">
      <w:pPr>
        <w:pStyle w:val="ConsPlusNormal"/>
        <w:jc w:val="both"/>
      </w:pPr>
    </w:p>
    <w:p w14:paraId="6F5BEB6C" w14:textId="77777777" w:rsidR="00DC6D5A" w:rsidRDefault="00DC6D5A">
      <w:pPr>
        <w:pStyle w:val="ConsPlusNormal"/>
        <w:ind w:firstLine="540"/>
        <w:jc w:val="both"/>
      </w:pPr>
      <w:r>
        <w:t xml:space="preserve">В соответствии с </w:t>
      </w:r>
      <w:hyperlink r:id="rId6">
        <w:r>
          <w:rPr>
            <w:color w:val="0000FF"/>
          </w:rPr>
          <w:t>Указом</w:t>
        </w:r>
      </w:hyperlink>
      <w:r>
        <w:t xml:space="preserve"> Губернатора Владимирской области от 13.10.2022 N 158 "О мерах поддержки участников специальной военной операции и членов их семей на территории Владимирской области" Правительство Владимирской области постановляет:</w:t>
      </w:r>
    </w:p>
    <w:p w14:paraId="34637E67" w14:textId="77777777" w:rsidR="00DC6D5A" w:rsidRDefault="00DC6D5A">
      <w:pPr>
        <w:pStyle w:val="ConsPlusNormal"/>
        <w:spacing w:before="220"/>
        <w:ind w:firstLine="540"/>
        <w:jc w:val="both"/>
      </w:pPr>
      <w:r>
        <w:t xml:space="preserve">1. Утвердить </w:t>
      </w:r>
      <w:hyperlink w:anchor="P33">
        <w:r>
          <w:rPr>
            <w:color w:val="0000FF"/>
          </w:rPr>
          <w:t>Порядок</w:t>
        </w:r>
      </w:hyperlink>
      <w:r>
        <w:t xml:space="preserve"> предоставления компенсации части расходов на оплату жилого помещения и коммунальных услуг, а также компенсации части платы за капитальный ремонт гражданам Российской Федерации, участвующим в специальной военной операции, и членам их семей.</w:t>
      </w:r>
    </w:p>
    <w:p w14:paraId="67F50C1C" w14:textId="77777777" w:rsidR="00DC6D5A" w:rsidRDefault="00DC6D5A">
      <w:pPr>
        <w:pStyle w:val="ConsPlusNormal"/>
        <w:spacing w:before="220"/>
        <w:ind w:firstLine="540"/>
        <w:jc w:val="both"/>
      </w:pPr>
      <w:r>
        <w:t>2. Контроль за исполнением настоящего постановления возложить на заместителя Губернатора Владимирской области, курирующего вопросы социального обеспечения.</w:t>
      </w:r>
    </w:p>
    <w:p w14:paraId="3EDE6E15" w14:textId="77777777" w:rsidR="00DC6D5A" w:rsidRDefault="00DC6D5A">
      <w:pPr>
        <w:pStyle w:val="ConsPlusNormal"/>
        <w:spacing w:before="220"/>
        <w:ind w:firstLine="540"/>
        <w:jc w:val="both"/>
      </w:pPr>
      <w:r>
        <w:t>3. Настоящее постановление вступает в силу со дня его официального опубликования и распространяется на правоотношения, возникшие с 1 июля 2024 года.</w:t>
      </w:r>
    </w:p>
    <w:p w14:paraId="7631E249" w14:textId="77777777" w:rsidR="00DC6D5A" w:rsidRDefault="00DC6D5A">
      <w:pPr>
        <w:pStyle w:val="ConsPlusNormal"/>
        <w:jc w:val="both"/>
      </w:pPr>
    </w:p>
    <w:p w14:paraId="72C2EF5F" w14:textId="77777777" w:rsidR="00DC6D5A" w:rsidRDefault="00DC6D5A">
      <w:pPr>
        <w:pStyle w:val="ConsPlusNormal"/>
        <w:jc w:val="right"/>
      </w:pPr>
      <w:r>
        <w:t>Губернатор Владимирской области</w:t>
      </w:r>
    </w:p>
    <w:p w14:paraId="3B65FC3C" w14:textId="77777777" w:rsidR="00DC6D5A" w:rsidRDefault="00DC6D5A">
      <w:pPr>
        <w:pStyle w:val="ConsPlusNormal"/>
        <w:jc w:val="right"/>
      </w:pPr>
      <w:r>
        <w:t>А.А.АВДЕЕВ</w:t>
      </w:r>
    </w:p>
    <w:p w14:paraId="528A52DA" w14:textId="77777777" w:rsidR="00DC6D5A" w:rsidRDefault="00DC6D5A">
      <w:pPr>
        <w:pStyle w:val="ConsPlusNormal"/>
        <w:jc w:val="both"/>
      </w:pPr>
    </w:p>
    <w:p w14:paraId="1F9952DC" w14:textId="77777777" w:rsidR="00DC6D5A" w:rsidRDefault="00DC6D5A">
      <w:pPr>
        <w:pStyle w:val="ConsPlusNormal"/>
        <w:jc w:val="both"/>
      </w:pPr>
    </w:p>
    <w:p w14:paraId="580C7758" w14:textId="77777777" w:rsidR="00DC6D5A" w:rsidRDefault="00DC6D5A">
      <w:pPr>
        <w:pStyle w:val="ConsPlusNormal"/>
        <w:jc w:val="both"/>
      </w:pPr>
    </w:p>
    <w:p w14:paraId="714B585D" w14:textId="77777777" w:rsidR="00DC6D5A" w:rsidRDefault="00DC6D5A">
      <w:pPr>
        <w:pStyle w:val="ConsPlusNormal"/>
        <w:jc w:val="both"/>
      </w:pPr>
    </w:p>
    <w:p w14:paraId="7289C91D" w14:textId="77777777" w:rsidR="00DC6D5A" w:rsidRDefault="00DC6D5A">
      <w:pPr>
        <w:pStyle w:val="ConsPlusNormal"/>
        <w:jc w:val="both"/>
      </w:pPr>
    </w:p>
    <w:p w14:paraId="2AF55BF1" w14:textId="77777777" w:rsidR="00DC6D5A" w:rsidRDefault="00DC6D5A">
      <w:pPr>
        <w:pStyle w:val="ConsPlusNormal"/>
        <w:jc w:val="right"/>
        <w:outlineLvl w:val="0"/>
      </w:pPr>
      <w:r>
        <w:t>Приложение</w:t>
      </w:r>
    </w:p>
    <w:p w14:paraId="21D4F083" w14:textId="77777777" w:rsidR="00DC6D5A" w:rsidRDefault="00DC6D5A">
      <w:pPr>
        <w:pStyle w:val="ConsPlusNormal"/>
        <w:jc w:val="right"/>
      </w:pPr>
      <w:r>
        <w:t>к постановлению</w:t>
      </w:r>
    </w:p>
    <w:p w14:paraId="011BA1C4" w14:textId="77777777" w:rsidR="00DC6D5A" w:rsidRDefault="00DC6D5A">
      <w:pPr>
        <w:pStyle w:val="ConsPlusNormal"/>
        <w:jc w:val="right"/>
      </w:pPr>
      <w:r>
        <w:t>Правительства</w:t>
      </w:r>
    </w:p>
    <w:p w14:paraId="1C199D51" w14:textId="77777777" w:rsidR="00DC6D5A" w:rsidRDefault="00DC6D5A">
      <w:pPr>
        <w:pStyle w:val="ConsPlusNormal"/>
        <w:jc w:val="right"/>
      </w:pPr>
      <w:r>
        <w:t>Владимирской области</w:t>
      </w:r>
    </w:p>
    <w:p w14:paraId="1DB50059" w14:textId="77777777" w:rsidR="00DC6D5A" w:rsidRDefault="00DC6D5A">
      <w:pPr>
        <w:pStyle w:val="ConsPlusNormal"/>
        <w:jc w:val="right"/>
      </w:pPr>
      <w:r>
        <w:t>от 09.07.2024 N 406</w:t>
      </w:r>
    </w:p>
    <w:p w14:paraId="43DB2618" w14:textId="77777777" w:rsidR="00DC6D5A" w:rsidRDefault="00DC6D5A">
      <w:pPr>
        <w:pStyle w:val="ConsPlusNormal"/>
        <w:jc w:val="both"/>
      </w:pPr>
    </w:p>
    <w:p w14:paraId="49513B0D" w14:textId="77777777" w:rsidR="00DC6D5A" w:rsidRDefault="00DC6D5A">
      <w:pPr>
        <w:pStyle w:val="ConsPlusTitle"/>
        <w:jc w:val="center"/>
      </w:pPr>
      <w:bookmarkStart w:id="0" w:name="P33"/>
      <w:bookmarkEnd w:id="0"/>
      <w:r>
        <w:t>ПОРЯДОК</w:t>
      </w:r>
    </w:p>
    <w:p w14:paraId="4C533917" w14:textId="77777777" w:rsidR="00DC6D5A" w:rsidRDefault="00DC6D5A">
      <w:pPr>
        <w:pStyle w:val="ConsPlusTitle"/>
        <w:jc w:val="center"/>
      </w:pPr>
      <w:r>
        <w:t>ПРЕДОСТАВЛЕНИЯ КОМПЕНСАЦИИ ЧАСТИ РАСХОДОВ НА ОПЛАТУ ЖИЛОГО</w:t>
      </w:r>
    </w:p>
    <w:p w14:paraId="2FC1F941" w14:textId="77777777" w:rsidR="00DC6D5A" w:rsidRDefault="00DC6D5A">
      <w:pPr>
        <w:pStyle w:val="ConsPlusTitle"/>
        <w:jc w:val="center"/>
      </w:pPr>
      <w:r>
        <w:t>ПОМЕЩЕНИЯ И КОММУНАЛЬНЫХ УСЛУГ, А ТАКЖЕ КОМПЕНСАЦИИ ЧАСТИ</w:t>
      </w:r>
    </w:p>
    <w:p w14:paraId="3F83FA8B" w14:textId="77777777" w:rsidR="00DC6D5A" w:rsidRDefault="00DC6D5A">
      <w:pPr>
        <w:pStyle w:val="ConsPlusTitle"/>
        <w:jc w:val="center"/>
      </w:pPr>
      <w:r>
        <w:t>ПЛАТЫ ЗА КАПИТАЛЬНЫЙ РЕМОНТ ГРАЖДАНАМ РОССИЙСКОЙ ФЕДЕРАЦИИ,</w:t>
      </w:r>
    </w:p>
    <w:p w14:paraId="452F8EB9" w14:textId="77777777" w:rsidR="00DC6D5A" w:rsidRDefault="00DC6D5A">
      <w:pPr>
        <w:pStyle w:val="ConsPlusTitle"/>
        <w:jc w:val="center"/>
      </w:pPr>
      <w:r>
        <w:t>УЧАСТВУЮЩИМ В СПЕЦИАЛЬНОЙ ВОЕННОЙ ОПЕРАЦИИ,</w:t>
      </w:r>
    </w:p>
    <w:p w14:paraId="4C831C15" w14:textId="77777777" w:rsidR="00DC6D5A" w:rsidRDefault="00DC6D5A">
      <w:pPr>
        <w:pStyle w:val="ConsPlusTitle"/>
        <w:jc w:val="center"/>
      </w:pPr>
      <w:r>
        <w:t>И ЧЛЕНАМ ИХ СЕМЕЙ</w:t>
      </w:r>
    </w:p>
    <w:p w14:paraId="5CD93967" w14:textId="77777777" w:rsidR="00DC6D5A" w:rsidRDefault="00DC6D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6D5A" w14:paraId="00270A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7C1437" w14:textId="77777777" w:rsidR="00DC6D5A" w:rsidRDefault="00DC6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2035C1" w14:textId="77777777" w:rsidR="00DC6D5A" w:rsidRDefault="00DC6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BB1AA9" w14:textId="77777777" w:rsidR="00DC6D5A" w:rsidRDefault="00DC6D5A">
            <w:pPr>
              <w:pStyle w:val="ConsPlusNormal"/>
              <w:jc w:val="center"/>
            </w:pPr>
            <w:r>
              <w:rPr>
                <w:color w:val="392C69"/>
              </w:rPr>
              <w:t>Список изменяющих документов</w:t>
            </w:r>
          </w:p>
          <w:p w14:paraId="09FA8E74" w14:textId="77777777" w:rsidR="00DC6D5A" w:rsidRDefault="00DC6D5A">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Владимирской области</w:t>
            </w:r>
          </w:p>
          <w:p w14:paraId="6C37AF6F" w14:textId="77777777" w:rsidR="00DC6D5A" w:rsidRDefault="00DC6D5A">
            <w:pPr>
              <w:pStyle w:val="ConsPlusNormal"/>
              <w:jc w:val="center"/>
            </w:pPr>
            <w:r>
              <w:rPr>
                <w:color w:val="392C69"/>
              </w:rPr>
              <w:t>от 26.08.2024 N 518)</w:t>
            </w:r>
          </w:p>
        </w:tc>
        <w:tc>
          <w:tcPr>
            <w:tcW w:w="113" w:type="dxa"/>
            <w:tcBorders>
              <w:top w:val="nil"/>
              <w:left w:val="nil"/>
              <w:bottom w:val="nil"/>
              <w:right w:val="nil"/>
            </w:tcBorders>
            <w:shd w:val="clear" w:color="auto" w:fill="F4F3F8"/>
            <w:tcMar>
              <w:top w:w="0" w:type="dxa"/>
              <w:left w:w="0" w:type="dxa"/>
              <w:bottom w:w="0" w:type="dxa"/>
              <w:right w:w="0" w:type="dxa"/>
            </w:tcMar>
          </w:tcPr>
          <w:p w14:paraId="2F52377A" w14:textId="77777777" w:rsidR="00DC6D5A" w:rsidRDefault="00DC6D5A">
            <w:pPr>
              <w:pStyle w:val="ConsPlusNormal"/>
            </w:pPr>
          </w:p>
        </w:tc>
      </w:tr>
    </w:tbl>
    <w:p w14:paraId="74C7DFE5" w14:textId="77777777" w:rsidR="00DC6D5A" w:rsidRDefault="00DC6D5A">
      <w:pPr>
        <w:pStyle w:val="ConsPlusNormal"/>
        <w:jc w:val="both"/>
      </w:pPr>
    </w:p>
    <w:p w14:paraId="32E54E67" w14:textId="77777777" w:rsidR="00DC6D5A" w:rsidRDefault="00DC6D5A">
      <w:pPr>
        <w:pStyle w:val="ConsPlusNormal"/>
        <w:ind w:firstLine="540"/>
        <w:jc w:val="both"/>
      </w:pPr>
      <w:r>
        <w:t xml:space="preserve">1. Настоящий Порядок определяет правила предоставления в соответствии </w:t>
      </w:r>
      <w:hyperlink r:id="rId8">
        <w:r>
          <w:rPr>
            <w:color w:val="0000FF"/>
          </w:rPr>
          <w:t>подпунктом 19 пункта 1.2</w:t>
        </w:r>
      </w:hyperlink>
      <w:r>
        <w:t xml:space="preserve"> Указа Губернатора Владимирской области от 13.10.2022 N 158 "О мерах поддержки участников специальной военной операции и членов их семей на территории Владимирской области" (далее - Указ Губернатора Владимирской области N 158) компенсации части расходов на оплату жилого помещения и коммунальных услуг, а также компенсации части платы за капитальный ремонт (далее - компенсация на ЖКУ) гражданам Российской Федерации, участвующим в специальной военной операции, и членам их семей.</w:t>
      </w:r>
    </w:p>
    <w:p w14:paraId="21FD912C" w14:textId="77777777" w:rsidR="00DC6D5A" w:rsidRDefault="00DC6D5A">
      <w:pPr>
        <w:pStyle w:val="ConsPlusNormal"/>
        <w:spacing w:before="220"/>
        <w:ind w:firstLine="540"/>
        <w:jc w:val="both"/>
      </w:pPr>
      <w:r>
        <w:t>2. Право на компенсацию на ЖКУ предоставлено гражданам Российской Федерации, постоянно проживающим на территории Владимирской области:</w:t>
      </w:r>
    </w:p>
    <w:p w14:paraId="17B710F7" w14:textId="77777777" w:rsidR="00DC6D5A" w:rsidRDefault="00DC6D5A">
      <w:pPr>
        <w:pStyle w:val="ConsPlusNormal"/>
        <w:spacing w:before="220"/>
        <w:ind w:firstLine="540"/>
        <w:jc w:val="both"/>
      </w:pPr>
      <w:bookmarkStart w:id="1" w:name="P45"/>
      <w:bookmarkEnd w:id="1"/>
      <w:r>
        <w:t>1) призванным на военную службу по мобилизации в Вооруженные Силы Российской Федерации, на период прохождения ими военной службы в зоне специальной военной операции;</w:t>
      </w:r>
    </w:p>
    <w:p w14:paraId="65128E3F" w14:textId="77777777" w:rsidR="00DC6D5A" w:rsidRDefault="00DC6D5A">
      <w:pPr>
        <w:pStyle w:val="ConsPlusNormal"/>
        <w:spacing w:before="220"/>
        <w:ind w:firstLine="540"/>
        <w:jc w:val="both"/>
      </w:pPr>
      <w:r>
        <w:t>2) добровольно изъявившим желание принять участие в специальной военной операции в составе добровольческих отрядов, на период прохождения ими военной службы в зоне специальной военной операции;</w:t>
      </w:r>
    </w:p>
    <w:p w14:paraId="13E801C6" w14:textId="77777777" w:rsidR="00DC6D5A" w:rsidRDefault="00DC6D5A">
      <w:pPr>
        <w:pStyle w:val="ConsPlusNormal"/>
        <w:spacing w:before="220"/>
        <w:ind w:firstLine="540"/>
        <w:jc w:val="both"/>
      </w:pPr>
      <w:r>
        <w:t>3) пребывавшим в запасе и заключившим после 24 февраля 2022 года контракт о прохождении военной службы в Вооруженных Силах Российской Федерации в зоне специальной военной операции, на период прохождения ими военной службы в зоне специальной военной операции;</w:t>
      </w:r>
    </w:p>
    <w:p w14:paraId="4698B836" w14:textId="77777777" w:rsidR="00DC6D5A" w:rsidRDefault="00DC6D5A">
      <w:pPr>
        <w:pStyle w:val="ConsPlusNormal"/>
        <w:spacing w:before="220"/>
        <w:ind w:firstLine="540"/>
        <w:jc w:val="both"/>
      </w:pPr>
      <w:bookmarkStart w:id="2" w:name="P48"/>
      <w:bookmarkEnd w:id="2"/>
      <w:r>
        <w:t>4) проходившим военную службу по призыву в Вооруженных Силах Российской Федерации, заключившим в период проведения специальной военной операции контракт о прохождении военной службы в Вооруженных Силах Российской Федерации, на период прохождения ими военной службы в зоне специальной военной операции.</w:t>
      </w:r>
    </w:p>
    <w:p w14:paraId="6BDFBAB1" w14:textId="77777777" w:rsidR="00DC6D5A" w:rsidRDefault="00DC6D5A">
      <w:pPr>
        <w:pStyle w:val="ConsPlusNormal"/>
        <w:spacing w:before="220"/>
        <w:ind w:firstLine="540"/>
        <w:jc w:val="both"/>
      </w:pPr>
      <w:r>
        <w:t>Компенсация на ЖКУ предоставляется в размере 30 процентов:</w:t>
      </w:r>
    </w:p>
    <w:p w14:paraId="010A18A8" w14:textId="77777777" w:rsidR="00DC6D5A" w:rsidRDefault="00DC6D5A">
      <w:pPr>
        <w:pStyle w:val="ConsPlusNormal"/>
        <w:spacing w:before="220"/>
        <w:ind w:firstLine="540"/>
        <w:jc w:val="both"/>
      </w:pPr>
      <w:r>
        <w:t>1)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7B609E59" w14:textId="77777777" w:rsidR="00DC6D5A" w:rsidRDefault="00DC6D5A">
      <w:pPr>
        <w:pStyle w:val="ConsPlusNormal"/>
        <w:spacing w:before="220"/>
        <w:ind w:firstLine="540"/>
        <w:jc w:val="both"/>
      </w:pPr>
      <w:r>
        <w:t>2) взноса на капитальный ремонт общего имущества в многоквартирном доме, рассчитанного исходя из минимального размера взноса на капитальный ремонт на 1 кв. м общей площади жилого помещения в месяц, установленного во Владимирской области, и занимаемой общей площади жилых помещений (в коммунальных квартирах - занимаемой жилой площади);</w:t>
      </w:r>
    </w:p>
    <w:p w14:paraId="44A7BAD0" w14:textId="77777777" w:rsidR="00DC6D5A" w:rsidRDefault="00DC6D5A">
      <w:pPr>
        <w:pStyle w:val="ConsPlusNormal"/>
        <w:spacing w:before="220"/>
        <w:ind w:firstLine="540"/>
        <w:jc w:val="both"/>
      </w:pPr>
      <w:r>
        <w:t>3)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определенной исходя из нормативов потребления соответствующих видов коммунальных ресурсов в целях содержания общего имущества в многоквартирном доме;</w:t>
      </w:r>
    </w:p>
    <w:p w14:paraId="71B693F4" w14:textId="77777777" w:rsidR="00DC6D5A" w:rsidRDefault="00DC6D5A">
      <w:pPr>
        <w:pStyle w:val="ConsPlusNormal"/>
        <w:spacing w:before="220"/>
        <w:ind w:firstLine="540"/>
        <w:jc w:val="both"/>
      </w:pPr>
      <w:r>
        <w:t>4)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При отсутствии приборов учета плата за коммунальные услуги рассчитывается исходя из нормативов потребления коммунальных услуг.</w:t>
      </w:r>
    </w:p>
    <w:p w14:paraId="0456E20B" w14:textId="77777777" w:rsidR="00DC6D5A" w:rsidRDefault="00DC6D5A">
      <w:pPr>
        <w:pStyle w:val="ConsPlusNormal"/>
        <w:spacing w:before="220"/>
        <w:ind w:firstLine="540"/>
        <w:jc w:val="both"/>
      </w:pPr>
      <w:r>
        <w:lastRenderedPageBreak/>
        <w:t xml:space="preserve">Компенсация на ЖКУ предоставляется лицам, указанным в </w:t>
      </w:r>
      <w:hyperlink w:anchor="P45">
        <w:r>
          <w:rPr>
            <w:color w:val="0000FF"/>
          </w:rPr>
          <w:t>абзацах 2</w:t>
        </w:r>
      </w:hyperlink>
      <w:r>
        <w:t xml:space="preserve"> - </w:t>
      </w:r>
      <w:hyperlink w:anchor="P48">
        <w:r>
          <w:rPr>
            <w:color w:val="0000FF"/>
          </w:rPr>
          <w:t>5</w:t>
        </w:r>
      </w:hyperlink>
      <w:r>
        <w:t xml:space="preserve"> настоящего пункта, проживающим в жилых помещениях независимо от вида жилищного фонда, а также членам их семей, совместно с ними проживающим.</w:t>
      </w:r>
    </w:p>
    <w:p w14:paraId="142A70C7" w14:textId="77777777" w:rsidR="00DC6D5A" w:rsidRDefault="00DC6D5A">
      <w:pPr>
        <w:pStyle w:val="ConsPlusNormal"/>
        <w:spacing w:before="220"/>
        <w:ind w:firstLine="540"/>
        <w:jc w:val="both"/>
      </w:pPr>
      <w:r>
        <w:t>При совместном проживании участников СВО и членов их семей в жилом помещении с иными гражданами предоставление компенсации на ЖКУ производится исходя из доли расходов участников СВО и членов их семей в составе общих расходов, приходящихся на всех граждан, проживающих в жилом помещении, по оплате услуг и работ, определенных в настоящем пункте.</w:t>
      </w:r>
    </w:p>
    <w:p w14:paraId="3B353F49" w14:textId="77777777" w:rsidR="00DC6D5A" w:rsidRDefault="00DC6D5A">
      <w:pPr>
        <w:pStyle w:val="ConsPlusNormal"/>
        <w:jc w:val="both"/>
      </w:pPr>
      <w:r>
        <w:t xml:space="preserve">(п. 2 в ред. </w:t>
      </w:r>
      <w:hyperlink r:id="rId9">
        <w:r>
          <w:rPr>
            <w:color w:val="0000FF"/>
          </w:rPr>
          <w:t>постановления</w:t>
        </w:r>
      </w:hyperlink>
      <w:r>
        <w:t xml:space="preserve"> Правительства Владимирской области от 26.08.2024 N 518)</w:t>
      </w:r>
    </w:p>
    <w:p w14:paraId="04C9A7D1" w14:textId="77777777" w:rsidR="00DC6D5A" w:rsidRDefault="00DC6D5A">
      <w:pPr>
        <w:pStyle w:val="ConsPlusNormal"/>
        <w:spacing w:before="220"/>
        <w:ind w:firstLine="540"/>
        <w:jc w:val="both"/>
      </w:pPr>
      <w:bookmarkStart w:id="3" w:name="P57"/>
      <w:bookmarkEnd w:id="3"/>
      <w:r>
        <w:t xml:space="preserve">3. К членам семьи участников СВО относятся лица, указанные в </w:t>
      </w:r>
      <w:hyperlink r:id="rId10">
        <w:r>
          <w:rPr>
            <w:color w:val="0000FF"/>
          </w:rPr>
          <w:t>пункте 3</w:t>
        </w:r>
      </w:hyperlink>
      <w:r>
        <w:t xml:space="preserve"> Указа Губернатора Владимирской области N 158, совместно проживающие с ними на дату подачи заявления.</w:t>
      </w:r>
    </w:p>
    <w:p w14:paraId="4737BDAA" w14:textId="77777777" w:rsidR="00DC6D5A" w:rsidRDefault="00DC6D5A">
      <w:pPr>
        <w:pStyle w:val="ConsPlusNormal"/>
        <w:spacing w:before="220"/>
        <w:ind w:firstLine="540"/>
        <w:jc w:val="both"/>
      </w:pPr>
      <w:r>
        <w:t>4. В целях получения компенсации на ЖКУ участник СВО обращается в государственное казенное учреждение социальной защиты населения Владимирской области по месту постоянного проживания (далее - ГКУ СЗН) с заявлением о предоставлении компенсации на ЖКУ по форме, утверждаемой Министерством социальной защиты населения Владимирской области (далее - заявление).</w:t>
      </w:r>
    </w:p>
    <w:p w14:paraId="4073FA33" w14:textId="77777777" w:rsidR="00DC6D5A" w:rsidRDefault="00DC6D5A">
      <w:pPr>
        <w:pStyle w:val="ConsPlusNormal"/>
        <w:spacing w:before="220"/>
        <w:ind w:firstLine="540"/>
        <w:jc w:val="both"/>
      </w:pPr>
      <w:bookmarkStart w:id="4" w:name="P59"/>
      <w:bookmarkEnd w:id="4"/>
      <w:r>
        <w:t>5. Для предоставления компенсации на ЖКУ участник СВО (далее - заявитель) вместе с заявлением предъявляет в ГКУ СЗН паспорт или иной документ, удостоверяющий личность.</w:t>
      </w:r>
    </w:p>
    <w:p w14:paraId="3C524F65" w14:textId="77777777" w:rsidR="00DC6D5A" w:rsidRDefault="00DC6D5A">
      <w:pPr>
        <w:pStyle w:val="ConsPlusNormal"/>
        <w:spacing w:before="220"/>
        <w:ind w:firstLine="540"/>
        <w:jc w:val="both"/>
      </w:pPr>
      <w:bookmarkStart w:id="5" w:name="P60"/>
      <w:bookmarkEnd w:id="5"/>
      <w:r>
        <w:t>6. Для назначения компенсации на ЖКУ заявитель представляет в ГКУ СЗН:</w:t>
      </w:r>
    </w:p>
    <w:p w14:paraId="3CBC9981" w14:textId="77777777" w:rsidR="00DC6D5A" w:rsidRDefault="00DC6D5A">
      <w:pPr>
        <w:pStyle w:val="ConsPlusNormal"/>
        <w:jc w:val="both"/>
      </w:pPr>
      <w:r>
        <w:t xml:space="preserve">(в ред. </w:t>
      </w:r>
      <w:hyperlink r:id="rId11">
        <w:r>
          <w:rPr>
            <w:color w:val="0000FF"/>
          </w:rPr>
          <w:t>постановления</w:t>
        </w:r>
      </w:hyperlink>
      <w:r>
        <w:t xml:space="preserve"> Правительства Владимирской области от 26.08.2024 N 518)</w:t>
      </w:r>
    </w:p>
    <w:p w14:paraId="2A59AC1A" w14:textId="77777777" w:rsidR="00DC6D5A" w:rsidRDefault="00DC6D5A">
      <w:pPr>
        <w:pStyle w:val="ConsPlusNormal"/>
        <w:spacing w:before="220"/>
        <w:ind w:firstLine="540"/>
        <w:jc w:val="both"/>
      </w:pPr>
      <w:bookmarkStart w:id="6" w:name="P62"/>
      <w:bookmarkEnd w:id="6"/>
      <w:r>
        <w:t>1) справку (сведения) о подтверждении прохождения военной службы в зоне специальной военной операции для граждан, призванных на военную службу по частичной мобилизации, имеющих на дату призыва место жительства на территории Владимирской области;</w:t>
      </w:r>
    </w:p>
    <w:p w14:paraId="4D2C2ACD" w14:textId="77777777" w:rsidR="00DC6D5A" w:rsidRDefault="00DC6D5A">
      <w:pPr>
        <w:pStyle w:val="ConsPlusNormal"/>
        <w:spacing w:before="220"/>
        <w:ind w:firstLine="540"/>
        <w:jc w:val="both"/>
      </w:pPr>
      <w:bookmarkStart w:id="7" w:name="P63"/>
      <w:bookmarkEnd w:id="7"/>
      <w:r>
        <w:t>2) справку, выданную пунктом отбора на военную службу по контракту Владимирской области (Военным комиссариатом Владимирской области), подтверждающую заключение контракта заявителем с Министерством обороны Российской Федерации о прохождении военной службы в Вооруженных Силах Российской Федерации, или контракт заявителя с Министерством обороны Российской Федерации о прохождении военной службы в Вооруженных Силах Российской Федерации, или выписку из приказа о заключении такого контракта;</w:t>
      </w:r>
    </w:p>
    <w:p w14:paraId="3272CDA5" w14:textId="77777777" w:rsidR="00DC6D5A" w:rsidRDefault="00DC6D5A">
      <w:pPr>
        <w:pStyle w:val="ConsPlusNormal"/>
        <w:spacing w:before="220"/>
        <w:ind w:firstLine="540"/>
        <w:jc w:val="both"/>
      </w:pPr>
      <w:bookmarkStart w:id="8" w:name="P64"/>
      <w:bookmarkEnd w:id="8"/>
      <w:r>
        <w:t>3) документы, подтверждающие отнесение лиц, проживающих совместно с заявителем по месту его жительства, к членам его семьи (в том числе свидетельство о заключении брака, свидетельство о рождении, судебное решение);</w:t>
      </w:r>
    </w:p>
    <w:p w14:paraId="7947FE3E" w14:textId="77777777" w:rsidR="00DC6D5A" w:rsidRDefault="00DC6D5A">
      <w:pPr>
        <w:pStyle w:val="ConsPlusNormal"/>
        <w:spacing w:before="220"/>
        <w:ind w:firstLine="540"/>
        <w:jc w:val="both"/>
      </w:pPr>
      <w:r>
        <w:t xml:space="preserve">4) справку образовательной организации, содержащую сведения об обучении членов семьи, указанных в </w:t>
      </w:r>
      <w:hyperlink w:anchor="P57">
        <w:r>
          <w:rPr>
            <w:color w:val="0000FF"/>
          </w:rPr>
          <w:t>пункте 3</w:t>
        </w:r>
      </w:hyperlink>
      <w:r>
        <w:t xml:space="preserve"> настоящего Порядка, по очной форме обучения;</w:t>
      </w:r>
    </w:p>
    <w:p w14:paraId="59F17F6B" w14:textId="77777777" w:rsidR="00DC6D5A" w:rsidRDefault="00DC6D5A">
      <w:pPr>
        <w:pStyle w:val="ConsPlusNormal"/>
        <w:jc w:val="both"/>
      </w:pPr>
      <w:r>
        <w:t xml:space="preserve">(в ред. </w:t>
      </w:r>
      <w:hyperlink r:id="rId12">
        <w:r>
          <w:rPr>
            <w:color w:val="0000FF"/>
          </w:rPr>
          <w:t>постановления</w:t>
        </w:r>
      </w:hyperlink>
      <w:r>
        <w:t xml:space="preserve"> Правительства Владимирской области от 26.08.2024 N 518)</w:t>
      </w:r>
    </w:p>
    <w:p w14:paraId="20B1FF1E" w14:textId="77777777" w:rsidR="00DC6D5A" w:rsidRDefault="00DC6D5A">
      <w:pPr>
        <w:pStyle w:val="ConsPlusNormal"/>
        <w:spacing w:before="220"/>
        <w:ind w:firstLine="540"/>
        <w:jc w:val="both"/>
      </w:pPr>
      <w:r>
        <w:t>5) информацию о реквизитах кредитной организации и открытого в ней счета в рублях на имя заявителя для перечисления компенсации на ЖКУ;</w:t>
      </w:r>
    </w:p>
    <w:p w14:paraId="6794F42B" w14:textId="77777777" w:rsidR="00DC6D5A" w:rsidRDefault="00DC6D5A">
      <w:pPr>
        <w:pStyle w:val="ConsPlusNormal"/>
        <w:spacing w:before="220"/>
        <w:ind w:firstLine="540"/>
        <w:jc w:val="both"/>
      </w:pPr>
      <w:r>
        <w:t>6) копию финансового лицевого счета, выданную органом управления многоквартирным домом, или иные документы, содержащие сведения о размере общей и жилой площади занимаемого заявителем жилого помещения, об основании вселения в жилое помещение, о количестве лиц, проживающих в жилом помещении;</w:t>
      </w:r>
    </w:p>
    <w:p w14:paraId="58680065" w14:textId="77777777" w:rsidR="00DC6D5A" w:rsidRDefault="00DC6D5A">
      <w:pPr>
        <w:pStyle w:val="ConsPlusNormal"/>
        <w:spacing w:before="220"/>
        <w:ind w:firstLine="540"/>
        <w:jc w:val="both"/>
      </w:pPr>
      <w:r>
        <w:t>7) технический паспорт жилого помещения или иные документы, содержащие сведения о количестве комнат, высоте потолков в жилом помещении, этажности многоквартирного (жилого) дома, годе его постройки, материале, из которого изготовлены стены многоквартирного (жилого) дома (части жилого дома), использовании печного отопления;</w:t>
      </w:r>
    </w:p>
    <w:p w14:paraId="28E3F650" w14:textId="77777777" w:rsidR="00DC6D5A" w:rsidRDefault="00DC6D5A">
      <w:pPr>
        <w:pStyle w:val="ConsPlusNormal"/>
        <w:spacing w:before="220"/>
        <w:ind w:firstLine="540"/>
        <w:jc w:val="both"/>
      </w:pPr>
      <w:r>
        <w:lastRenderedPageBreak/>
        <w:t>8) документы, подтверждающие оплату жилого помещения и коммунальных услуг за месяц, предшествующий месяцу обращения заявителя;</w:t>
      </w:r>
    </w:p>
    <w:p w14:paraId="4C6D29D0" w14:textId="77777777" w:rsidR="00DC6D5A" w:rsidRDefault="00DC6D5A">
      <w:pPr>
        <w:pStyle w:val="ConsPlusNormal"/>
        <w:spacing w:before="220"/>
        <w:ind w:firstLine="540"/>
        <w:jc w:val="both"/>
      </w:pPr>
      <w:r>
        <w:t>9) договоры на оплату услуг по вывозу жидких бытовых отходов, заключенные с организациями, оказывающими указанные услуги, или документы, подтверждающие оплату услуг по вывозу жидких бытовых отходов;</w:t>
      </w:r>
    </w:p>
    <w:p w14:paraId="12E9E6BC" w14:textId="77777777" w:rsidR="00DC6D5A" w:rsidRDefault="00DC6D5A">
      <w:pPr>
        <w:pStyle w:val="ConsPlusNormal"/>
        <w:spacing w:before="220"/>
        <w:ind w:firstLine="540"/>
        <w:jc w:val="both"/>
      </w:pPr>
      <w:bookmarkStart w:id="9" w:name="P72"/>
      <w:bookmarkEnd w:id="9"/>
      <w:r>
        <w:t>10) документы, подтверждающие использование бытового газа в баллонах.</w:t>
      </w:r>
    </w:p>
    <w:p w14:paraId="3245696E" w14:textId="77777777" w:rsidR="00DC6D5A" w:rsidRDefault="00DC6D5A">
      <w:pPr>
        <w:pStyle w:val="ConsPlusNormal"/>
        <w:spacing w:before="220"/>
        <w:ind w:firstLine="540"/>
        <w:jc w:val="both"/>
      </w:pPr>
      <w:bookmarkStart w:id="10" w:name="P73"/>
      <w:bookmarkEnd w:id="10"/>
      <w:r>
        <w:t xml:space="preserve">7. Заявитель вправе представить заявление с документами, предусмотренными </w:t>
      </w:r>
      <w:hyperlink w:anchor="P59">
        <w:r>
          <w:rPr>
            <w:color w:val="0000FF"/>
          </w:rPr>
          <w:t>пунктами 5</w:t>
        </w:r>
      </w:hyperlink>
      <w:r>
        <w:t xml:space="preserve">, </w:t>
      </w:r>
      <w:hyperlink w:anchor="P60">
        <w:r>
          <w:rPr>
            <w:color w:val="0000FF"/>
          </w:rPr>
          <w:t>6</w:t>
        </w:r>
      </w:hyperlink>
      <w:r>
        <w:t xml:space="preserve"> настоящего Порядка, в ГКУ СЗН посредством направления через организации почтовой связи. В данном случае подлинность подписи заявителя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14:paraId="2BEA5E1B" w14:textId="77777777" w:rsidR="00DC6D5A" w:rsidRDefault="00DC6D5A">
      <w:pPr>
        <w:pStyle w:val="ConsPlusNormal"/>
        <w:spacing w:before="220"/>
        <w:ind w:firstLine="540"/>
        <w:jc w:val="both"/>
      </w:pPr>
      <w:r>
        <w:t xml:space="preserve">В случае обращения за предоставлением компенсации на ЖКУ от имени заявителя члена его семьи дополнительно к документам, предусмотренным </w:t>
      </w:r>
      <w:hyperlink w:anchor="P60">
        <w:r>
          <w:rPr>
            <w:color w:val="0000FF"/>
          </w:rPr>
          <w:t>пунктом 6</w:t>
        </w:r>
      </w:hyperlink>
      <w:r>
        <w:t xml:space="preserve"> настоящего Порядка, представляется документ, удостоверяющий личность члена семьи заявителя.</w:t>
      </w:r>
    </w:p>
    <w:p w14:paraId="5928EDAD" w14:textId="77777777" w:rsidR="00DC6D5A" w:rsidRDefault="00DC6D5A">
      <w:pPr>
        <w:pStyle w:val="ConsPlusNormal"/>
        <w:spacing w:before="220"/>
        <w:ind w:firstLine="540"/>
        <w:jc w:val="both"/>
      </w:pPr>
      <w:r>
        <w:t xml:space="preserve">В целях предоставления компенсации на ЖКУ от имени заявителя может обратиться его представитель, который дополнительно к документам, предусмотренным </w:t>
      </w:r>
      <w:hyperlink w:anchor="P60">
        <w:r>
          <w:rPr>
            <w:color w:val="0000FF"/>
          </w:rPr>
          <w:t>пунктом 6</w:t>
        </w:r>
      </w:hyperlink>
      <w:r>
        <w:t xml:space="preserve"> настоящего Порядка, представляет:</w:t>
      </w:r>
    </w:p>
    <w:p w14:paraId="1232E4B6" w14:textId="77777777" w:rsidR="00DC6D5A" w:rsidRDefault="00DC6D5A">
      <w:pPr>
        <w:pStyle w:val="ConsPlusNormal"/>
        <w:spacing w:before="220"/>
        <w:ind w:firstLine="540"/>
        <w:jc w:val="both"/>
      </w:pPr>
      <w:r>
        <w:t>1) документ, удостоверяющий личность;</w:t>
      </w:r>
    </w:p>
    <w:p w14:paraId="457CCBF2" w14:textId="77777777" w:rsidR="00DC6D5A" w:rsidRDefault="00DC6D5A">
      <w:pPr>
        <w:pStyle w:val="ConsPlusNormal"/>
        <w:spacing w:before="220"/>
        <w:ind w:firstLine="540"/>
        <w:jc w:val="both"/>
      </w:pPr>
      <w:r>
        <w:t>2) документ, подтверждающий его полномочия (или нотариально заверенную копию).</w:t>
      </w:r>
    </w:p>
    <w:p w14:paraId="5FA8D4BC" w14:textId="77777777" w:rsidR="00DC6D5A" w:rsidRDefault="00DC6D5A">
      <w:pPr>
        <w:pStyle w:val="ConsPlusNormal"/>
        <w:spacing w:before="220"/>
        <w:ind w:firstLine="540"/>
        <w:jc w:val="both"/>
      </w:pPr>
      <w:r>
        <w:t xml:space="preserve">8. Документы (сведения), предусмотренные </w:t>
      </w:r>
      <w:hyperlink w:anchor="P62">
        <w:r>
          <w:rPr>
            <w:color w:val="0000FF"/>
          </w:rPr>
          <w:t>подпунктами 1</w:t>
        </w:r>
      </w:hyperlink>
      <w:r>
        <w:t xml:space="preserve">, </w:t>
      </w:r>
      <w:hyperlink w:anchor="P63">
        <w:r>
          <w:rPr>
            <w:color w:val="0000FF"/>
          </w:rPr>
          <w:t>2 пункта 6</w:t>
        </w:r>
      </w:hyperlink>
      <w:r>
        <w:t xml:space="preserve"> настоящего Порядка, заявитель вправе представить самостоятельно. В случае если указанные документы не представлены заявителем по собственной инициативе, ГКУ СЗН в течение 5 рабочих дней после представления заявления о предоставлении компенсации на ЖКУ запрашивает соответствующие документы (сведения) в порядке межведомственного информационного взаимодействия в органах и (или) организациях, в распоряжении которых они находятся. При этом срок рассмотрения заявления о предоставлении компенсации на ЖКУ приостанавливается до дня поступления запрошенных сведений.</w:t>
      </w:r>
    </w:p>
    <w:p w14:paraId="6AF6179F" w14:textId="77777777" w:rsidR="00DC6D5A" w:rsidRDefault="00DC6D5A">
      <w:pPr>
        <w:pStyle w:val="ConsPlusNormal"/>
        <w:spacing w:before="220"/>
        <w:ind w:firstLine="540"/>
        <w:jc w:val="both"/>
      </w:pPr>
      <w:r>
        <w:t xml:space="preserve">Документы (сведения), предусмотренные </w:t>
      </w:r>
      <w:hyperlink w:anchor="P64">
        <w:r>
          <w:rPr>
            <w:color w:val="0000FF"/>
          </w:rPr>
          <w:t>подпунктами 3</w:t>
        </w:r>
      </w:hyperlink>
      <w:r>
        <w:t xml:space="preserve"> - </w:t>
      </w:r>
      <w:hyperlink w:anchor="P72">
        <w:r>
          <w:rPr>
            <w:color w:val="0000FF"/>
          </w:rPr>
          <w:t>10 пункта 6</w:t>
        </w:r>
      </w:hyperlink>
      <w:r>
        <w:t xml:space="preserve"> настоящего Порядка, заявитель представляет самостоятельно.</w:t>
      </w:r>
    </w:p>
    <w:p w14:paraId="7DF51B1B" w14:textId="77777777" w:rsidR="00DC6D5A" w:rsidRDefault="00DC6D5A">
      <w:pPr>
        <w:pStyle w:val="ConsPlusNormal"/>
        <w:jc w:val="both"/>
      </w:pPr>
      <w:r>
        <w:t xml:space="preserve">(п. 8 в ред. </w:t>
      </w:r>
      <w:hyperlink r:id="rId13">
        <w:r>
          <w:rPr>
            <w:color w:val="0000FF"/>
          </w:rPr>
          <w:t>постановления</w:t>
        </w:r>
      </w:hyperlink>
      <w:r>
        <w:t xml:space="preserve"> Правительства Владимирской области от 26.08.2024 N 518)</w:t>
      </w:r>
    </w:p>
    <w:p w14:paraId="3F1DCDD3" w14:textId="77777777" w:rsidR="00DC6D5A" w:rsidRDefault="00DC6D5A">
      <w:pPr>
        <w:pStyle w:val="ConsPlusNormal"/>
        <w:spacing w:before="220"/>
        <w:ind w:firstLine="540"/>
        <w:jc w:val="both"/>
      </w:pPr>
      <w:bookmarkStart w:id="11" w:name="P81"/>
      <w:bookmarkEnd w:id="11"/>
      <w:r>
        <w:t xml:space="preserve">9. В целях предоставления компенсации на ЖКУ ГКУ СЗН направляет организациям, указанным в </w:t>
      </w:r>
      <w:hyperlink r:id="rId14">
        <w:r>
          <w:rPr>
            <w:color w:val="0000FF"/>
          </w:rPr>
          <w:t>части 4 статьи 171</w:t>
        </w:r>
      </w:hyperlink>
      <w:r>
        <w:t xml:space="preserve"> Жилищного кодекса Российской Федерации, запрос о предоставлении информации о наличии у заявителя задолженности по уплате ежемесячных взносов на капитальный ремонт общего имущества в многоквартирном доме, подтвержденной вступившим в законную силу судебным актом, которая образовалась за период не более чем три последних года, в форме электронного документа и (или) документа на бумажном носителе не позднее 1 рабочего дня, следующего за днем обращения заявителя в учреждение.</w:t>
      </w:r>
    </w:p>
    <w:p w14:paraId="756DEA98" w14:textId="77777777" w:rsidR="00DC6D5A" w:rsidRDefault="00DC6D5A">
      <w:pPr>
        <w:pStyle w:val="ConsPlusNormal"/>
        <w:spacing w:before="220"/>
        <w:ind w:firstLine="540"/>
        <w:jc w:val="both"/>
      </w:pPr>
      <w:r>
        <w:t>Компенсация на ЖКУ предоставляется при отсутствии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(далее - непогашенная задолженность).</w:t>
      </w:r>
    </w:p>
    <w:p w14:paraId="14CDCC59" w14:textId="77777777" w:rsidR="00DC6D5A" w:rsidRDefault="00DC6D5A">
      <w:pPr>
        <w:pStyle w:val="ConsPlusNormal"/>
        <w:spacing w:before="220"/>
        <w:ind w:firstLine="540"/>
        <w:jc w:val="both"/>
      </w:pPr>
      <w:r>
        <w:t xml:space="preserve">10. Заявление регистрируется ГКУ СЗН в день его представления заявителем с указанием номера и даты регистрации. Под днем представления заявителем заявления в настоящем Порядке понимается день личного обращения заявителя в ГКУ СЗН с заявлением, день поступления в ГКУ </w:t>
      </w:r>
      <w:r>
        <w:lastRenderedPageBreak/>
        <w:t>СЗН заявления от заявителя посредством почтовой связи (или следующий рабочий день в случае поступления заявления указанными способами после окончания установленного в учреждении рабочего времени).</w:t>
      </w:r>
    </w:p>
    <w:p w14:paraId="36252103" w14:textId="77777777" w:rsidR="00DC6D5A" w:rsidRDefault="00DC6D5A">
      <w:pPr>
        <w:pStyle w:val="ConsPlusNormal"/>
        <w:spacing w:before="220"/>
        <w:ind w:firstLine="540"/>
        <w:jc w:val="both"/>
      </w:pPr>
      <w:r>
        <w:t>11. Основаниями для отказа в приеме заявления и документов (сведений) являются:</w:t>
      </w:r>
    </w:p>
    <w:p w14:paraId="49705026" w14:textId="77777777" w:rsidR="00DC6D5A" w:rsidRDefault="00DC6D5A">
      <w:pPr>
        <w:pStyle w:val="ConsPlusNormal"/>
        <w:spacing w:before="220"/>
        <w:ind w:firstLine="540"/>
        <w:jc w:val="both"/>
      </w:pPr>
      <w:r>
        <w:t>1) отсутствие гражданства Российской Федерации, постоянного проживания на территории Владимирской области;</w:t>
      </w:r>
    </w:p>
    <w:p w14:paraId="74BF9665" w14:textId="77777777" w:rsidR="00DC6D5A" w:rsidRDefault="00DC6D5A">
      <w:pPr>
        <w:pStyle w:val="ConsPlusNormal"/>
        <w:spacing w:before="220"/>
        <w:ind w:firstLine="540"/>
        <w:jc w:val="both"/>
      </w:pPr>
      <w:r>
        <w:t>2) неполное или некорректное заполнение полей в форме заявления;</w:t>
      </w:r>
    </w:p>
    <w:p w14:paraId="74F9A3AA" w14:textId="77777777" w:rsidR="00DC6D5A" w:rsidRDefault="00DC6D5A">
      <w:pPr>
        <w:pStyle w:val="ConsPlusNormal"/>
        <w:spacing w:before="220"/>
        <w:ind w:firstLine="540"/>
        <w:jc w:val="both"/>
      </w:pPr>
      <w:r>
        <w:t>3) истечение срока действия документов (сведений) (на день подачи заявления);</w:t>
      </w:r>
    </w:p>
    <w:p w14:paraId="28089E14" w14:textId="77777777" w:rsidR="00DC6D5A" w:rsidRDefault="00DC6D5A">
      <w:pPr>
        <w:pStyle w:val="ConsPlusNormal"/>
        <w:spacing w:before="220"/>
        <w:ind w:firstLine="540"/>
        <w:jc w:val="both"/>
      </w:pPr>
      <w:r>
        <w:t>4)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14:paraId="6DA53FB4" w14:textId="77777777" w:rsidR="00DC6D5A" w:rsidRDefault="00DC6D5A">
      <w:pPr>
        <w:pStyle w:val="ConsPlusNormal"/>
        <w:spacing w:before="220"/>
        <w:ind w:firstLine="540"/>
        <w:jc w:val="both"/>
      </w:pPr>
      <w:r>
        <w:t>5) подача заявления лицом, не уполномоченным на осуществление таких действий;</w:t>
      </w:r>
    </w:p>
    <w:p w14:paraId="7789BF71" w14:textId="77777777" w:rsidR="00DC6D5A" w:rsidRDefault="00DC6D5A">
      <w:pPr>
        <w:pStyle w:val="ConsPlusNormal"/>
        <w:spacing w:before="220"/>
        <w:ind w:firstLine="540"/>
        <w:jc w:val="both"/>
      </w:pPr>
      <w:r>
        <w:t>6)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14:paraId="7A825758" w14:textId="77777777" w:rsidR="00DC6D5A" w:rsidRDefault="00DC6D5A">
      <w:pPr>
        <w:pStyle w:val="ConsPlusNormal"/>
        <w:spacing w:before="220"/>
        <w:ind w:firstLine="540"/>
        <w:jc w:val="both"/>
      </w:pPr>
      <w:r>
        <w:t>7) представление документов (сведений), не соответствующих по форме или содержанию требованиям законодательства Российской Федерации.</w:t>
      </w:r>
    </w:p>
    <w:p w14:paraId="755DD090" w14:textId="77777777" w:rsidR="00DC6D5A" w:rsidRDefault="00DC6D5A">
      <w:pPr>
        <w:pStyle w:val="ConsPlusNormal"/>
        <w:spacing w:before="220"/>
        <w:ind w:firstLine="540"/>
        <w:jc w:val="both"/>
      </w:pPr>
      <w:r>
        <w:t>12. В случае если при подаче заявления в ГКУ СЗН представлен неполный комплект документов (сведений), подлежащих представлению заявителем, заявитель представляет недостающие документы (сведения) в ГКУ СЗН в течение 5 рабочих дней со дня регистрации заявления (при личном обращении).</w:t>
      </w:r>
    </w:p>
    <w:p w14:paraId="2B171F6C" w14:textId="77777777" w:rsidR="00DC6D5A" w:rsidRDefault="00DC6D5A">
      <w:pPr>
        <w:pStyle w:val="ConsPlusNormal"/>
        <w:spacing w:before="220"/>
        <w:ind w:firstLine="540"/>
        <w:jc w:val="both"/>
      </w:pPr>
      <w:r>
        <w:t>13.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14:paraId="311D367F" w14:textId="77777777" w:rsidR="00DC6D5A" w:rsidRDefault="00DC6D5A">
      <w:pPr>
        <w:pStyle w:val="ConsPlusNormal"/>
        <w:spacing w:before="220"/>
        <w:ind w:firstLine="540"/>
        <w:jc w:val="both"/>
      </w:pPr>
      <w:r>
        <w:t>14. Компенсация на ЖКУ назначается с месяца обращения с заявлением.</w:t>
      </w:r>
    </w:p>
    <w:p w14:paraId="48C06BD2" w14:textId="77777777" w:rsidR="00DC6D5A" w:rsidRDefault="00DC6D5A">
      <w:pPr>
        <w:pStyle w:val="ConsPlusNormal"/>
        <w:spacing w:before="220"/>
        <w:ind w:firstLine="540"/>
        <w:jc w:val="both"/>
      </w:pPr>
      <w:r>
        <w:t>15. Если заявитель и (или) член его семьи одновременно имеет право на меру социальной поддержки по оплате жилого помещения и коммунальных услуг по разным основаниям, предусмотренным федеральным и областным законодательством, ему предоставляется мера социальной поддержки по оплате жилого помещения и коммунальных услуг по одному основанию по его выбору.</w:t>
      </w:r>
    </w:p>
    <w:p w14:paraId="18F52E49" w14:textId="77777777" w:rsidR="00DC6D5A" w:rsidRDefault="00DC6D5A">
      <w:pPr>
        <w:pStyle w:val="ConsPlusNormal"/>
        <w:spacing w:before="220"/>
        <w:ind w:firstLine="540"/>
        <w:jc w:val="both"/>
      </w:pPr>
      <w:r>
        <w:t xml:space="preserve">16. Решение о предоставлении (отказе в предоставлении) компенсации на ЖКУ принимается ГКУ СЗН на основании поступивших документов (сведений), указанных в </w:t>
      </w:r>
      <w:hyperlink w:anchor="P60">
        <w:r>
          <w:rPr>
            <w:color w:val="0000FF"/>
          </w:rPr>
          <w:t>пункте 6</w:t>
        </w:r>
      </w:hyperlink>
      <w:r>
        <w:t xml:space="preserve"> настоящего Порядка, в срок не позднее 10 рабочих дней со дня регистрации в ГКУ СЗН заявления и прилагаемых документов (сведений).</w:t>
      </w:r>
    </w:p>
    <w:p w14:paraId="10FD5594" w14:textId="77777777" w:rsidR="00DC6D5A" w:rsidRDefault="00DC6D5A">
      <w:pPr>
        <w:pStyle w:val="ConsPlusNormal"/>
        <w:spacing w:before="220"/>
        <w:ind w:firstLine="540"/>
        <w:jc w:val="both"/>
      </w:pPr>
      <w:r>
        <w:t>Если последний день указанного срока приходится на нерабочий день, то днем окончания срока считается первый следующий за ним рабочий день.</w:t>
      </w:r>
    </w:p>
    <w:p w14:paraId="61C8C4F0" w14:textId="77777777" w:rsidR="00DC6D5A" w:rsidRDefault="00DC6D5A">
      <w:pPr>
        <w:pStyle w:val="ConsPlusNormal"/>
        <w:spacing w:before="220"/>
        <w:ind w:firstLine="540"/>
        <w:jc w:val="both"/>
      </w:pPr>
      <w:r>
        <w:t>В случае если заявителем не были представлены документы, необходимые для назначения компенсации на ЖКУ членам его семьи, совместно проживающим с ним, компенсация на ЖКУ назначается только заявителю.</w:t>
      </w:r>
    </w:p>
    <w:p w14:paraId="6E381189" w14:textId="77777777" w:rsidR="00DC6D5A" w:rsidRDefault="00DC6D5A">
      <w:pPr>
        <w:pStyle w:val="ConsPlusNormal"/>
        <w:spacing w:before="220"/>
        <w:ind w:firstLine="540"/>
        <w:jc w:val="both"/>
      </w:pPr>
      <w:r>
        <w:t xml:space="preserve">Принятие ГКУ СЗН решения о назначении компенсации осуществляется на основании заявления и представленных в соответствии с </w:t>
      </w:r>
      <w:hyperlink w:anchor="P59">
        <w:r>
          <w:rPr>
            <w:color w:val="0000FF"/>
          </w:rPr>
          <w:t>пунктом 5</w:t>
        </w:r>
      </w:hyperlink>
      <w:r>
        <w:t xml:space="preserve">, </w:t>
      </w:r>
      <w:hyperlink w:anchor="P64">
        <w:r>
          <w:rPr>
            <w:color w:val="0000FF"/>
          </w:rPr>
          <w:t>подпунктом 3 пункта 6</w:t>
        </w:r>
      </w:hyperlink>
      <w:r>
        <w:t xml:space="preserve"> настоящего Порядка документов (сведений), информации об отсутствии у заявителя непогашенной задолженности, полученной из государственной информационной системы жилищно-коммунального хозяйства </w:t>
      </w:r>
      <w:r>
        <w:lastRenderedPageBreak/>
        <w:t xml:space="preserve">(далее - Система), информации, предусмотренной </w:t>
      </w:r>
      <w:hyperlink w:anchor="P81">
        <w:r>
          <w:rPr>
            <w:color w:val="0000FF"/>
          </w:rPr>
          <w:t>абзацем первым пункта 9</w:t>
        </w:r>
      </w:hyperlink>
      <w:r>
        <w:t xml:space="preserve"> настоящего Порядка, полученной от организаций, указанных в </w:t>
      </w:r>
      <w:hyperlink r:id="rId15">
        <w:r>
          <w:rPr>
            <w:color w:val="0000FF"/>
          </w:rPr>
          <w:t>части 4 статьи 171</w:t>
        </w:r>
      </w:hyperlink>
      <w:r>
        <w:t xml:space="preserve"> Жилищного кодекса Российской Федерации.</w:t>
      </w:r>
    </w:p>
    <w:p w14:paraId="7805B99D" w14:textId="77777777" w:rsidR="00DC6D5A" w:rsidRDefault="00DC6D5A">
      <w:pPr>
        <w:pStyle w:val="ConsPlusNormal"/>
        <w:spacing w:before="220"/>
        <w:ind w:firstLine="540"/>
        <w:jc w:val="both"/>
      </w:pPr>
      <w:r>
        <w:t>Срок рассмотрения заявления приостанавливается на 10 рабочих дней в случае непоступления документов (сведений), запрашиваемых посредством единой системы межведомственного электронного взаимодействия.</w:t>
      </w:r>
    </w:p>
    <w:p w14:paraId="0EAEBE30" w14:textId="77777777" w:rsidR="00DC6D5A" w:rsidRDefault="00DC6D5A">
      <w:pPr>
        <w:pStyle w:val="ConsPlusNormal"/>
        <w:spacing w:before="220"/>
        <w:ind w:firstLine="540"/>
        <w:jc w:val="both"/>
      </w:pPr>
      <w:r>
        <w:t>В случае установления факта наличия в заявлении и (или) документах (сведениях), представленных заявителем, неполной информации ГКУ СЗН приостанавливает рассмотрение заявления и не позднее 1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14:paraId="60C2FE8B" w14:textId="77777777" w:rsidR="00DC6D5A" w:rsidRDefault="00DC6D5A">
      <w:pPr>
        <w:pStyle w:val="ConsPlusNormal"/>
        <w:spacing w:before="220"/>
        <w:ind w:firstLine="540"/>
        <w:jc w:val="both"/>
      </w:pPr>
      <w:r>
        <w:t>Заявитель в течение 5 рабочих дней после получения уведомления о приостановке рассмотрения заявления направляет в ГКУ СЗН (способом, указанным в заявлении) доработанное заявление и (или) доработанные документы (сведения).</w:t>
      </w:r>
    </w:p>
    <w:p w14:paraId="33AC02CC" w14:textId="77777777" w:rsidR="00DC6D5A" w:rsidRDefault="00DC6D5A">
      <w:pPr>
        <w:pStyle w:val="ConsPlusNormal"/>
        <w:spacing w:before="220"/>
        <w:ind w:firstLine="540"/>
        <w:jc w:val="both"/>
      </w:pPr>
      <w:bookmarkStart w:id="12" w:name="P103"/>
      <w:bookmarkEnd w:id="12"/>
      <w:r>
        <w:t>17. Основаниями для принятия решения об отказе в предоставлении компенсации на ЖКУ являются:</w:t>
      </w:r>
    </w:p>
    <w:p w14:paraId="68F41FF4" w14:textId="77777777" w:rsidR="00DC6D5A" w:rsidRDefault="00DC6D5A">
      <w:pPr>
        <w:pStyle w:val="ConsPlusNormal"/>
        <w:spacing w:before="220"/>
        <w:ind w:firstLine="540"/>
        <w:jc w:val="both"/>
      </w:pPr>
      <w:r>
        <w:t>1) отсутствие у заявителя права на предоставление компенсации на дату обращения с заявлением;</w:t>
      </w:r>
    </w:p>
    <w:p w14:paraId="787AB74B" w14:textId="77777777" w:rsidR="00DC6D5A" w:rsidRDefault="00DC6D5A">
      <w:pPr>
        <w:pStyle w:val="ConsPlusNormal"/>
        <w:spacing w:before="220"/>
        <w:ind w:firstLine="540"/>
        <w:jc w:val="both"/>
      </w:pPr>
      <w:r>
        <w:t>2) выявление в документах (сведениях) недостоверной и (или) неполной информации, противоречащих или не соответствующих друг другу сведений;</w:t>
      </w:r>
    </w:p>
    <w:p w14:paraId="16D6A86B" w14:textId="77777777" w:rsidR="00DC6D5A" w:rsidRDefault="00DC6D5A">
      <w:pPr>
        <w:pStyle w:val="ConsPlusNormal"/>
        <w:spacing w:before="220"/>
        <w:ind w:firstLine="540"/>
        <w:jc w:val="both"/>
      </w:pPr>
      <w:r>
        <w:t>3) наличие непогашенной задолженности.</w:t>
      </w:r>
    </w:p>
    <w:p w14:paraId="4407C133" w14:textId="77777777" w:rsidR="00DC6D5A" w:rsidRDefault="00DC6D5A">
      <w:pPr>
        <w:pStyle w:val="ConsPlusNormal"/>
        <w:spacing w:before="220"/>
        <w:ind w:firstLine="540"/>
        <w:jc w:val="both"/>
      </w:pPr>
      <w:r>
        <w:t>18. ГКУ СЗН направляет заявителю решение о назначении или об отказе в назначении компенсации на ЖКУ способом, указанным в заявлении, в срок не позднее 3 рабочих дней со дня принятия указанного решения.</w:t>
      </w:r>
    </w:p>
    <w:p w14:paraId="788BA16F" w14:textId="77777777" w:rsidR="00DC6D5A" w:rsidRDefault="00DC6D5A">
      <w:pPr>
        <w:pStyle w:val="ConsPlusNormal"/>
        <w:spacing w:before="220"/>
        <w:ind w:firstLine="540"/>
        <w:jc w:val="both"/>
      </w:pPr>
      <w:r>
        <w:t>19. Информация о предоставляемой (предоставленной) компенсации на ЖКУ может быть получена заявителем посредством использования Государственной информационной системы "Единая централизованная цифровая платформа в социальной сфере" (далее - единая цифровая платформа). Размещение в единой цифровой платформе указанной информации обеспечивается ГКУ СЗН в соответствии с законодательством.</w:t>
      </w:r>
    </w:p>
    <w:p w14:paraId="1FBD0C59" w14:textId="77777777" w:rsidR="00DC6D5A" w:rsidRDefault="00DC6D5A">
      <w:pPr>
        <w:pStyle w:val="ConsPlusNormal"/>
        <w:spacing w:before="220"/>
        <w:ind w:firstLine="540"/>
        <w:jc w:val="both"/>
      </w:pPr>
      <w:r>
        <w:t>20. Заявитель при обнаружении допущенных опечаток и ошибок в выданных в результате предоставления компенсации на ЖКУ документах обращается в ГКУ СЗН с заявлением о необходимости исправления опечаток и ошибок, составленным в свободной форме, в котором содержится указание на их описание.</w:t>
      </w:r>
    </w:p>
    <w:p w14:paraId="328F70E6" w14:textId="77777777" w:rsidR="00DC6D5A" w:rsidRDefault="00DC6D5A">
      <w:pPr>
        <w:pStyle w:val="ConsPlusNormal"/>
        <w:spacing w:before="220"/>
        <w:ind w:firstLine="540"/>
        <w:jc w:val="both"/>
      </w:pPr>
      <w:r>
        <w:t>ГКУ СЗН при получении указанного заявления рассматривает вопрос о необходимости внесения изменений в выданные в результате предоставления компенсации документы.</w:t>
      </w:r>
    </w:p>
    <w:p w14:paraId="43EAF4BB" w14:textId="77777777" w:rsidR="00DC6D5A" w:rsidRDefault="00DC6D5A">
      <w:pPr>
        <w:pStyle w:val="ConsPlusNormal"/>
        <w:spacing w:before="220"/>
        <w:ind w:firstLine="540"/>
        <w:jc w:val="both"/>
      </w:pPr>
      <w:r>
        <w:t>В случае необходимости внесения изменений в выданные в результате предоставления компенсации на ЖКУ документы ГКУ СЗН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5 рабочих дней со дня регистрации такого заявления о необходимости исправления опечаток и ошибок.</w:t>
      </w:r>
    </w:p>
    <w:p w14:paraId="27BB8739" w14:textId="77777777" w:rsidR="00DC6D5A" w:rsidRDefault="00DC6D5A">
      <w:pPr>
        <w:pStyle w:val="ConsPlusNormal"/>
        <w:spacing w:before="220"/>
        <w:ind w:firstLine="540"/>
        <w:jc w:val="both"/>
      </w:pPr>
      <w:r>
        <w:t xml:space="preserve">В случае отсутствия необходимости внесения изменений в выданные в результате предоставления компенсации на ЖКУ документы ГКУ СЗН уведомляет об этом заявителя способом, </w:t>
      </w:r>
      <w:r>
        <w:lastRenderedPageBreak/>
        <w:t>указанным в заявлении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14:paraId="603F4EA7" w14:textId="77777777" w:rsidR="00DC6D5A" w:rsidRDefault="00DC6D5A">
      <w:pPr>
        <w:pStyle w:val="ConsPlusNormal"/>
        <w:spacing w:before="220"/>
        <w:ind w:firstLine="540"/>
        <w:jc w:val="both"/>
      </w:pPr>
      <w:r>
        <w:t>21. ГКУ СЗН при обнаружении допущенных опечаток и ошибок в выданных в результате предоставления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 о необходимости исправления опечаток и ошибок.</w:t>
      </w:r>
    </w:p>
    <w:p w14:paraId="77B9384D" w14:textId="77777777" w:rsidR="00DC6D5A" w:rsidRDefault="00DC6D5A">
      <w:pPr>
        <w:pStyle w:val="ConsPlusNormal"/>
        <w:spacing w:before="220"/>
        <w:ind w:firstLine="540"/>
        <w:jc w:val="both"/>
      </w:pPr>
      <w:r>
        <w:t>22. Общий размер компенсации на ЖКУ состоит из суммы компенсаций на каждый из видов предоставляемых жилищно-коммунальных услуг, которыми пользуется гражданин. Размер ежемесячной компенсации на ЖКУ корректируется на основании сведений о фактически начисленных платежах, полученных от организаций, производящих начисление платы за жилищно-коммунальные услуги, или граждан, в месяце, следующем за месяцем получения указанных сведений.</w:t>
      </w:r>
    </w:p>
    <w:p w14:paraId="17B1E7CC" w14:textId="77777777" w:rsidR="00DC6D5A" w:rsidRDefault="00DC6D5A">
      <w:pPr>
        <w:pStyle w:val="ConsPlusNormal"/>
        <w:spacing w:before="220"/>
        <w:ind w:firstLine="540"/>
        <w:jc w:val="both"/>
      </w:pPr>
      <w:r>
        <w:t>При проживании заявителя в жилом помещении, одновременно оснащенном различными системами отопления (печное, электрическое, газовое или центральное отопление), компенсация по оплате отопления предоставляется за один вид отопления по выбору заявителя.</w:t>
      </w:r>
    </w:p>
    <w:p w14:paraId="1F164079" w14:textId="77777777" w:rsidR="00DC6D5A" w:rsidRDefault="00DC6D5A">
      <w:pPr>
        <w:pStyle w:val="ConsPlusNormal"/>
        <w:spacing w:before="220"/>
        <w:ind w:firstLine="540"/>
        <w:jc w:val="both"/>
      </w:pPr>
      <w:r>
        <w:t>Гражданам, проживающим в домах без центрального отопления, при отсутствии индивидуального отопления с помощью электрических или газовых отопительных приборов один раз в год выплачивается компенсация на приобретение топлива в размере 3401 рубль.</w:t>
      </w:r>
    </w:p>
    <w:p w14:paraId="33B420BF" w14:textId="77777777" w:rsidR="00DC6D5A" w:rsidRDefault="00DC6D5A">
      <w:pPr>
        <w:pStyle w:val="ConsPlusNormal"/>
        <w:jc w:val="both"/>
      </w:pPr>
      <w:r>
        <w:t xml:space="preserve">(в ред. </w:t>
      </w:r>
      <w:hyperlink r:id="rId16">
        <w:r>
          <w:rPr>
            <w:color w:val="0000FF"/>
          </w:rPr>
          <w:t>постановления</w:t>
        </w:r>
      </w:hyperlink>
      <w:r>
        <w:t xml:space="preserve"> Правительства Владимирской области от 26.08.2024 N 518)</w:t>
      </w:r>
    </w:p>
    <w:p w14:paraId="20592178" w14:textId="77777777" w:rsidR="00DC6D5A" w:rsidRDefault="00DC6D5A">
      <w:pPr>
        <w:pStyle w:val="ConsPlusNormal"/>
        <w:spacing w:before="220"/>
        <w:ind w:firstLine="540"/>
        <w:jc w:val="both"/>
      </w:pPr>
      <w:r>
        <w:t>Расчет размера компенсации по приобретению бытового газа в баллонах производится ежемесячно исходя из утвержденных нормативов потребления коммунальной услуги по газоснабжению сжиженным углеводородным газом и предельного уровня розничных цен на сжиженный газ, реализуемый населению.</w:t>
      </w:r>
    </w:p>
    <w:p w14:paraId="1665C985" w14:textId="77777777" w:rsidR="00DC6D5A" w:rsidRDefault="00DC6D5A">
      <w:pPr>
        <w:pStyle w:val="ConsPlusNormal"/>
        <w:spacing w:before="220"/>
        <w:ind w:firstLine="540"/>
        <w:jc w:val="both"/>
      </w:pPr>
      <w:bookmarkStart w:id="13" w:name="P119"/>
      <w:bookmarkEnd w:id="13"/>
      <w:r>
        <w:t>23. Перерасчет размера компенсации на ЖКУ (далее - перерасчет) осуществляется в следующих случаях:</w:t>
      </w:r>
    </w:p>
    <w:p w14:paraId="59F0AD62" w14:textId="77777777" w:rsidR="00DC6D5A" w:rsidRDefault="00DC6D5A">
      <w:pPr>
        <w:pStyle w:val="ConsPlusNormal"/>
        <w:spacing w:before="220"/>
        <w:ind w:firstLine="540"/>
        <w:jc w:val="both"/>
      </w:pPr>
      <w:bookmarkStart w:id="14" w:name="P120"/>
      <w:bookmarkEnd w:id="14"/>
      <w:r>
        <w:t>1) поступление от организаций, оказывающих жилищно-коммунальные услуги, уточненных сведений (документов) о фактически начисленном заявителю размере платы за жилое помещение и коммунальные услуги, а также услуги по вывозу жидких бытовых отходов в соответствующем месяце;</w:t>
      </w:r>
    </w:p>
    <w:p w14:paraId="0138800B" w14:textId="77777777" w:rsidR="00DC6D5A" w:rsidRDefault="00DC6D5A">
      <w:pPr>
        <w:pStyle w:val="ConsPlusNormal"/>
        <w:spacing w:before="220"/>
        <w:ind w:firstLine="540"/>
        <w:jc w:val="both"/>
      </w:pPr>
      <w:bookmarkStart w:id="15" w:name="P121"/>
      <w:bookmarkEnd w:id="15"/>
      <w:r>
        <w:t>2) поступление от заявителя документов, подтверждающих фактические расходы по оплате жилого помещения и коммунальных услуг, а также по вывозу жидких бытовых отходов;</w:t>
      </w:r>
    </w:p>
    <w:p w14:paraId="6F94C7A3" w14:textId="77777777" w:rsidR="00DC6D5A" w:rsidRDefault="00DC6D5A">
      <w:pPr>
        <w:pStyle w:val="ConsPlusNormal"/>
        <w:spacing w:before="220"/>
        <w:ind w:firstLine="540"/>
        <w:jc w:val="both"/>
      </w:pPr>
      <w:bookmarkStart w:id="16" w:name="P122"/>
      <w:bookmarkEnd w:id="16"/>
      <w:r>
        <w:t>3) изменение количества граждан, проживающих в жилом помещении совместно с заявителем, в том числе членов семьи заявителя, с учетом которых предоставляется компенсация;</w:t>
      </w:r>
    </w:p>
    <w:p w14:paraId="39BBA769" w14:textId="77777777" w:rsidR="00DC6D5A" w:rsidRDefault="00DC6D5A">
      <w:pPr>
        <w:pStyle w:val="ConsPlusNormal"/>
        <w:spacing w:before="220"/>
        <w:ind w:firstLine="540"/>
        <w:jc w:val="both"/>
      </w:pPr>
      <w:bookmarkStart w:id="17" w:name="P123"/>
      <w:bookmarkEnd w:id="17"/>
      <w:r>
        <w:t>4) изменение состава предоставляемых заявителю жилищно-коммунальных услуг, технических параметров жилого помещения заявителя, в том числе площади жилого помещения, высоты потолков, количества комнат в жилом помещении;</w:t>
      </w:r>
    </w:p>
    <w:p w14:paraId="6F123B70" w14:textId="77777777" w:rsidR="00DC6D5A" w:rsidRDefault="00DC6D5A">
      <w:pPr>
        <w:pStyle w:val="ConsPlusNormal"/>
        <w:spacing w:before="220"/>
        <w:ind w:firstLine="540"/>
        <w:jc w:val="both"/>
      </w:pPr>
      <w:bookmarkStart w:id="18" w:name="P124"/>
      <w:bookmarkEnd w:id="18"/>
      <w:r>
        <w:t>5) изменение тарифов на оплату жилого помещения и коммунальных услуг, нормативов потребления коммунальных услуг, предельного уровня розничных цен на сжиженный газ, реализуемый населению, предельных цен на топливо печное бытовое (дрова, уголь).</w:t>
      </w:r>
    </w:p>
    <w:p w14:paraId="297F1ECA" w14:textId="77777777" w:rsidR="00DC6D5A" w:rsidRDefault="00DC6D5A">
      <w:pPr>
        <w:pStyle w:val="ConsPlusNormal"/>
        <w:spacing w:before="220"/>
        <w:ind w:firstLine="540"/>
        <w:jc w:val="both"/>
      </w:pPr>
      <w:r>
        <w:t xml:space="preserve">В случаях, указанных в </w:t>
      </w:r>
      <w:hyperlink w:anchor="P120">
        <w:r>
          <w:rPr>
            <w:color w:val="0000FF"/>
          </w:rPr>
          <w:t>подпунктах 1</w:t>
        </w:r>
      </w:hyperlink>
      <w:r>
        <w:t xml:space="preserve">, </w:t>
      </w:r>
      <w:hyperlink w:anchor="P121">
        <w:r>
          <w:rPr>
            <w:color w:val="0000FF"/>
          </w:rPr>
          <w:t>2</w:t>
        </w:r>
      </w:hyperlink>
      <w:r>
        <w:t xml:space="preserve"> настоящего пункта, перерасчет производится заявителю, а также всем совместно проживающим с ним получателям иных мер социальной поддержки по оплате жилого помещения и коммунальных услуг за те периоды, за которые предоставлены сведения (документы).</w:t>
      </w:r>
    </w:p>
    <w:p w14:paraId="0CCD02D4" w14:textId="77777777" w:rsidR="00DC6D5A" w:rsidRDefault="00DC6D5A">
      <w:pPr>
        <w:pStyle w:val="ConsPlusNormal"/>
        <w:spacing w:before="220"/>
        <w:ind w:firstLine="540"/>
        <w:jc w:val="both"/>
      </w:pPr>
      <w:r>
        <w:lastRenderedPageBreak/>
        <w:t xml:space="preserve">В случаях, указанных в </w:t>
      </w:r>
      <w:hyperlink w:anchor="P122">
        <w:r>
          <w:rPr>
            <w:color w:val="0000FF"/>
          </w:rPr>
          <w:t>подпунктах 3</w:t>
        </w:r>
      </w:hyperlink>
      <w:r>
        <w:t xml:space="preserve">, </w:t>
      </w:r>
      <w:hyperlink w:anchor="P123">
        <w:r>
          <w:rPr>
            <w:color w:val="0000FF"/>
          </w:rPr>
          <w:t>4</w:t>
        </w:r>
      </w:hyperlink>
      <w:r>
        <w:t xml:space="preserve"> настоящего пункта, перерасчет производится заявителю, а также всем совместно проживающим с ним получателям иных мер социальной поддержки по оплате жилого помещения и коммунальных услуг с 1-го числа месяца, следующего за месяцем наступления указанных обстоятельств.</w:t>
      </w:r>
    </w:p>
    <w:p w14:paraId="2FF23185" w14:textId="77777777" w:rsidR="00DC6D5A" w:rsidRDefault="00DC6D5A">
      <w:pPr>
        <w:pStyle w:val="ConsPlusNormal"/>
        <w:spacing w:before="220"/>
        <w:ind w:firstLine="540"/>
        <w:jc w:val="both"/>
      </w:pPr>
      <w:r>
        <w:t xml:space="preserve">В случае, указанном в </w:t>
      </w:r>
      <w:hyperlink w:anchor="P124">
        <w:r>
          <w:rPr>
            <w:color w:val="0000FF"/>
          </w:rPr>
          <w:t>подпункте 5</w:t>
        </w:r>
      </w:hyperlink>
      <w:r>
        <w:t xml:space="preserve"> настоящего пункта, перерасчет производится начиная с месяца, в котором произошли соответствующие изменения.</w:t>
      </w:r>
    </w:p>
    <w:p w14:paraId="79627F20" w14:textId="77777777" w:rsidR="00DC6D5A" w:rsidRDefault="00DC6D5A">
      <w:pPr>
        <w:pStyle w:val="ConsPlusNormal"/>
        <w:spacing w:before="220"/>
        <w:ind w:firstLine="540"/>
        <w:jc w:val="both"/>
      </w:pPr>
      <w:r>
        <w:t>Перерасчет во всех случаях, указанных в настоящем пункте, производится не более чем за 12 месяцев, предшествующих месяцу представления в ГКУ СЗН соответствующих сведений (документов).</w:t>
      </w:r>
    </w:p>
    <w:p w14:paraId="52B3D739" w14:textId="77777777" w:rsidR="00DC6D5A" w:rsidRDefault="00DC6D5A">
      <w:pPr>
        <w:pStyle w:val="ConsPlusNormal"/>
        <w:spacing w:before="220"/>
        <w:ind w:firstLine="540"/>
        <w:jc w:val="both"/>
      </w:pPr>
      <w:r>
        <w:t>Перерасчет производится ГКУ СЗН не позднее 30 календарных дней со дня поступления соответствующих сведений (документов).</w:t>
      </w:r>
    </w:p>
    <w:p w14:paraId="5854956D" w14:textId="77777777" w:rsidR="00DC6D5A" w:rsidRDefault="00DC6D5A">
      <w:pPr>
        <w:pStyle w:val="ConsPlusNormal"/>
        <w:spacing w:before="220"/>
        <w:ind w:firstLine="540"/>
        <w:jc w:val="both"/>
      </w:pPr>
      <w:bookmarkStart w:id="19" w:name="P130"/>
      <w:bookmarkEnd w:id="19"/>
      <w:r>
        <w:t>24. В случае превышения размера фактически предоставленной заявителю компенсации на ЖКУ над размером компенсации, полученным в результате перерасчета, излишне выплаченная сумма подлежит учету при последующем предоставлении компенсации путем уменьшения ее размера.</w:t>
      </w:r>
    </w:p>
    <w:p w14:paraId="3FF549C5" w14:textId="77777777" w:rsidR="00DC6D5A" w:rsidRDefault="00DC6D5A">
      <w:pPr>
        <w:pStyle w:val="ConsPlusNormal"/>
        <w:spacing w:before="220"/>
        <w:ind w:firstLine="540"/>
        <w:jc w:val="both"/>
      </w:pPr>
      <w:r>
        <w:t>В случае превышения размера компенсации на ЖКУ, полученного в результате перерасчета, над фактически предоставленным заявителю размером компенсации недоплаченная сумма перечисляется заявителю при последующем предоставлении компенсации.</w:t>
      </w:r>
    </w:p>
    <w:p w14:paraId="401BD5DF" w14:textId="77777777" w:rsidR="00DC6D5A" w:rsidRDefault="00DC6D5A">
      <w:pPr>
        <w:pStyle w:val="ConsPlusNormal"/>
        <w:spacing w:before="220"/>
        <w:ind w:firstLine="540"/>
        <w:jc w:val="both"/>
      </w:pPr>
      <w:r>
        <w:t>25. Компенсация на ЖКУ по выбору заявителя предоставляется через организации почтовой связи или кредитные организации путем ее перечисления на указанный заявителем в заявлении банковский счет.</w:t>
      </w:r>
    </w:p>
    <w:p w14:paraId="06E8948C" w14:textId="77777777" w:rsidR="00DC6D5A" w:rsidRDefault="00DC6D5A">
      <w:pPr>
        <w:pStyle w:val="ConsPlusNormal"/>
        <w:spacing w:before="220"/>
        <w:ind w:firstLine="540"/>
        <w:jc w:val="both"/>
      </w:pPr>
      <w:r>
        <w:t>Заявитель, желающий изменить способ предоставления компенсации на ЖКУ, кредитную организацию, номер банковского счета в кредитной организации или изменивший фамилию, имя или отчество, обращается в ГКУ СЗН с заявлением об изменении данных в произвольной форме.</w:t>
      </w:r>
    </w:p>
    <w:p w14:paraId="23976BBE" w14:textId="77777777" w:rsidR="00DC6D5A" w:rsidRDefault="00DC6D5A">
      <w:pPr>
        <w:pStyle w:val="ConsPlusNormal"/>
        <w:spacing w:before="220"/>
        <w:ind w:firstLine="540"/>
        <w:jc w:val="both"/>
      </w:pPr>
      <w:r>
        <w:t>Вместе с заявлением об изменении данных заявитель представляет паспорт или иной документ, удостоверяющий личность, а в случае изменения фамилии, имени или отчества - также документы, подтверждающие указанные изменения.</w:t>
      </w:r>
    </w:p>
    <w:p w14:paraId="030D2A4C" w14:textId="77777777" w:rsidR="00DC6D5A" w:rsidRDefault="00DC6D5A">
      <w:pPr>
        <w:pStyle w:val="ConsPlusNormal"/>
        <w:spacing w:before="220"/>
        <w:ind w:firstLine="540"/>
        <w:jc w:val="both"/>
      </w:pPr>
      <w:bookmarkStart w:id="20" w:name="P135"/>
      <w:bookmarkEnd w:id="20"/>
      <w:r>
        <w:t>Документы, подтверждающие изменение фамилии, имени или отчества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представляются заявителем в ГКУ СЗН по собственной инициативе. В случае если указанные документы не представлены заявителем по собственной инициативе, ГКУ СЗН в течение 5 рабочих дней после представления заявления об изменении данных запрашивает соответствующие сведения посредством межведомственного информационного взаимодействия в соответствии с законодательством.</w:t>
      </w:r>
    </w:p>
    <w:p w14:paraId="2B1C6A05" w14:textId="77777777" w:rsidR="00DC6D5A" w:rsidRDefault="00DC6D5A">
      <w:pPr>
        <w:pStyle w:val="ConsPlusNormal"/>
        <w:spacing w:before="220"/>
        <w:ind w:firstLine="540"/>
        <w:jc w:val="both"/>
      </w:pPr>
      <w:r>
        <w:t xml:space="preserve">Заявление об изменении данных и копии документов, указанных в </w:t>
      </w:r>
      <w:hyperlink w:anchor="P135">
        <w:r>
          <w:rPr>
            <w:color w:val="0000FF"/>
          </w:rPr>
          <w:t>абзаце четвертом</w:t>
        </w:r>
      </w:hyperlink>
      <w:r>
        <w:t xml:space="preserve"> настоящего пункта, могут быть направлены (представлены) заявителем в ГКУ в порядке, предусмотренном </w:t>
      </w:r>
      <w:hyperlink w:anchor="P73">
        <w:r>
          <w:rPr>
            <w:color w:val="0000FF"/>
          </w:rPr>
          <w:t>абзацем первым пункта 7</w:t>
        </w:r>
      </w:hyperlink>
      <w:r>
        <w:t xml:space="preserve"> настоящего Порядка.</w:t>
      </w:r>
    </w:p>
    <w:p w14:paraId="7C1C156F" w14:textId="77777777" w:rsidR="00DC6D5A" w:rsidRDefault="00DC6D5A">
      <w:pPr>
        <w:pStyle w:val="ConsPlusNormal"/>
        <w:spacing w:before="220"/>
        <w:ind w:firstLine="540"/>
        <w:jc w:val="both"/>
      </w:pPr>
      <w:r>
        <w:t>26. Компенсация на ЖКУ предоставляется заявителю в течение месяца, следующего за месяцем, в котором принято решение о ее предоставлении, и далее ежемесячно не позднее последнего числа текущего месяца.</w:t>
      </w:r>
    </w:p>
    <w:p w14:paraId="5C6F4F70" w14:textId="77777777" w:rsidR="00DC6D5A" w:rsidRDefault="00DC6D5A">
      <w:pPr>
        <w:pStyle w:val="ConsPlusNormal"/>
        <w:spacing w:before="220"/>
        <w:ind w:firstLine="540"/>
        <w:jc w:val="both"/>
      </w:pPr>
      <w:bookmarkStart w:id="21" w:name="P138"/>
      <w:bookmarkEnd w:id="21"/>
      <w:r>
        <w:t>27. Выплата компенсации на ЖКУ приостанавливается начиная с 1-го числа месяца, следующего за месяцем, в котором поступила:</w:t>
      </w:r>
    </w:p>
    <w:p w14:paraId="35476F4E" w14:textId="77777777" w:rsidR="00DC6D5A" w:rsidRDefault="00DC6D5A">
      <w:pPr>
        <w:pStyle w:val="ConsPlusNormal"/>
        <w:spacing w:before="220"/>
        <w:ind w:firstLine="540"/>
        <w:jc w:val="both"/>
      </w:pPr>
      <w:bookmarkStart w:id="22" w:name="P139"/>
      <w:bookmarkEnd w:id="22"/>
      <w:r>
        <w:lastRenderedPageBreak/>
        <w:t>1) информация от организации почтовой связи о неполучении заявителем компенсации в течение 6 месяцев подряд;</w:t>
      </w:r>
    </w:p>
    <w:p w14:paraId="1085C13B" w14:textId="77777777" w:rsidR="00DC6D5A" w:rsidRDefault="00DC6D5A">
      <w:pPr>
        <w:pStyle w:val="ConsPlusNormal"/>
        <w:spacing w:before="220"/>
        <w:ind w:firstLine="540"/>
        <w:jc w:val="both"/>
      </w:pPr>
      <w:bookmarkStart w:id="23" w:name="P140"/>
      <w:bookmarkEnd w:id="23"/>
      <w:r>
        <w:t>2) информация от кредитной организации о невозможности зачисления денежных средств на счет заявителя в связи с закрытием счета заявителя, расхождением данных кредитной организации о номере счета заявителя, его фамилии, имени, отчестве с данными, указанными заявителем в заявлении (с учетом сведений, указанных в заявлении об изменении данных);</w:t>
      </w:r>
    </w:p>
    <w:p w14:paraId="7652A941" w14:textId="77777777" w:rsidR="00DC6D5A" w:rsidRDefault="00DC6D5A">
      <w:pPr>
        <w:pStyle w:val="ConsPlusNormal"/>
        <w:spacing w:before="220"/>
        <w:ind w:firstLine="540"/>
        <w:jc w:val="both"/>
      </w:pPr>
      <w:bookmarkStart w:id="24" w:name="P141"/>
      <w:bookmarkEnd w:id="24"/>
      <w:r>
        <w:t>3) информация о наличии у заявителя непогашенной задолженности;</w:t>
      </w:r>
    </w:p>
    <w:p w14:paraId="5C3424FD" w14:textId="77777777" w:rsidR="00DC6D5A" w:rsidRDefault="00DC6D5A">
      <w:pPr>
        <w:pStyle w:val="ConsPlusNormal"/>
        <w:spacing w:before="220"/>
        <w:ind w:firstLine="540"/>
        <w:jc w:val="both"/>
      </w:pPr>
      <w:r>
        <w:t>4) информация об изменении места жительства, указанного в заявлении, в пределах Владимирской области.</w:t>
      </w:r>
    </w:p>
    <w:p w14:paraId="577BD9D9" w14:textId="77777777" w:rsidR="00DC6D5A" w:rsidRDefault="00DC6D5A">
      <w:pPr>
        <w:pStyle w:val="ConsPlusNormal"/>
        <w:spacing w:before="220"/>
        <w:ind w:firstLine="540"/>
        <w:jc w:val="both"/>
      </w:pPr>
      <w:r>
        <w:t xml:space="preserve">28. Решение о приостановлении выплаты компенсации на ЖКУ принимается ГКУ СЗН в течение 10 рабочих дней со дня поступления информации, указанной в </w:t>
      </w:r>
      <w:hyperlink w:anchor="P138">
        <w:r>
          <w:rPr>
            <w:color w:val="0000FF"/>
          </w:rPr>
          <w:t>пункте 27</w:t>
        </w:r>
      </w:hyperlink>
      <w:r>
        <w:t xml:space="preserve"> настоящего Порядка.</w:t>
      </w:r>
    </w:p>
    <w:p w14:paraId="45612ECD" w14:textId="77777777" w:rsidR="00DC6D5A" w:rsidRDefault="00DC6D5A">
      <w:pPr>
        <w:pStyle w:val="ConsPlusNormal"/>
        <w:spacing w:before="220"/>
        <w:ind w:firstLine="540"/>
        <w:jc w:val="both"/>
      </w:pPr>
      <w:bookmarkStart w:id="25" w:name="P144"/>
      <w:bookmarkEnd w:id="25"/>
      <w:r>
        <w:t>29. При устранении обстоятельств, послуживших основанием для приостановления предоставления компенсации на ЖКУ, ее предоставление возобновляется.</w:t>
      </w:r>
    </w:p>
    <w:p w14:paraId="3C4D4790" w14:textId="77777777" w:rsidR="00DC6D5A" w:rsidRDefault="00DC6D5A">
      <w:pPr>
        <w:pStyle w:val="ConsPlusNormal"/>
        <w:spacing w:before="220"/>
        <w:ind w:firstLine="540"/>
        <w:jc w:val="both"/>
      </w:pPr>
      <w:r>
        <w:t>Для возобновления предоставления компенсации на ЖКУ заявитель обращается в ГКУ СЗН с заявлением о возобновлении предоставления компенсации на ЖКУ в произвольной форме.</w:t>
      </w:r>
    </w:p>
    <w:p w14:paraId="7BBF3806" w14:textId="77777777" w:rsidR="00DC6D5A" w:rsidRDefault="00DC6D5A">
      <w:pPr>
        <w:pStyle w:val="ConsPlusNormal"/>
        <w:spacing w:before="220"/>
        <w:ind w:firstLine="540"/>
        <w:jc w:val="both"/>
      </w:pPr>
      <w:r>
        <w:t>Вместе с заявлением о возобновлении предоставления компенсации на ЖКУ заявитель представляет:</w:t>
      </w:r>
    </w:p>
    <w:p w14:paraId="71D540C7" w14:textId="77777777" w:rsidR="00DC6D5A" w:rsidRDefault="00DC6D5A">
      <w:pPr>
        <w:pStyle w:val="ConsPlusNormal"/>
        <w:spacing w:before="220"/>
        <w:ind w:firstLine="540"/>
        <w:jc w:val="both"/>
      </w:pPr>
      <w:r>
        <w:t xml:space="preserve">1) реквизиты счета в кредитной организации (в случае, если приостановление выплаты компенсации было произведено в соответствии с </w:t>
      </w:r>
      <w:hyperlink w:anchor="P139">
        <w:r>
          <w:rPr>
            <w:color w:val="0000FF"/>
          </w:rPr>
          <w:t>подпунктами 1</w:t>
        </w:r>
      </w:hyperlink>
      <w:r>
        <w:t xml:space="preserve">, </w:t>
      </w:r>
      <w:hyperlink w:anchor="P140">
        <w:r>
          <w:rPr>
            <w:color w:val="0000FF"/>
          </w:rPr>
          <w:t>2 пункта 27</w:t>
        </w:r>
      </w:hyperlink>
      <w:r>
        <w:t xml:space="preserve"> настоящего Порядка);</w:t>
      </w:r>
    </w:p>
    <w:p w14:paraId="1D230336" w14:textId="77777777" w:rsidR="00DC6D5A" w:rsidRDefault="00DC6D5A">
      <w:pPr>
        <w:pStyle w:val="ConsPlusNormal"/>
        <w:spacing w:before="220"/>
        <w:ind w:firstLine="540"/>
        <w:jc w:val="both"/>
      </w:pPr>
      <w:r>
        <w:t>2) документы, подтверждающие изменение фамилии, имени или отчества (в случае изменения фамилии, имени или отчества).</w:t>
      </w:r>
    </w:p>
    <w:p w14:paraId="633EFE44" w14:textId="77777777" w:rsidR="00DC6D5A" w:rsidRDefault="00DC6D5A">
      <w:pPr>
        <w:pStyle w:val="ConsPlusNormal"/>
        <w:spacing w:before="220"/>
        <w:ind w:firstLine="540"/>
        <w:jc w:val="both"/>
      </w:pPr>
      <w:r>
        <w:t xml:space="preserve">В случае приостановления предоставления компенсации на ЖКУ в соответствии с </w:t>
      </w:r>
      <w:hyperlink w:anchor="P141">
        <w:r>
          <w:rPr>
            <w:color w:val="0000FF"/>
          </w:rPr>
          <w:t>подпунктом 3 пункта 27</w:t>
        </w:r>
      </w:hyperlink>
      <w:r>
        <w:t xml:space="preserve"> настоящего Порядка предоставление компенсации возобновляется при наличии в Системе информации об отсутствии у заявителя непогашенной задолженности, а также при получении указанной информации от организаций, указанных в </w:t>
      </w:r>
      <w:hyperlink r:id="rId17">
        <w:r>
          <w:rPr>
            <w:color w:val="0000FF"/>
          </w:rPr>
          <w:t>части 4 статьи 171</w:t>
        </w:r>
      </w:hyperlink>
      <w:r>
        <w:t xml:space="preserve"> Жилищного кодекса Российской Федерации.</w:t>
      </w:r>
    </w:p>
    <w:p w14:paraId="02AD53C5" w14:textId="77777777" w:rsidR="00DC6D5A" w:rsidRDefault="00DC6D5A">
      <w:pPr>
        <w:pStyle w:val="ConsPlusNormal"/>
        <w:spacing w:before="220"/>
        <w:ind w:firstLine="540"/>
        <w:jc w:val="both"/>
      </w:pPr>
      <w:r>
        <w:t xml:space="preserve">Заявление о возобновлении предоставления компенсации на ЖКУ и копии документов, предусмотренных настоящим пунктом, могут быть направлены (представлены) заявителем в ГКУ СЗН в порядке, предусмотренном </w:t>
      </w:r>
      <w:hyperlink w:anchor="P73">
        <w:r>
          <w:rPr>
            <w:color w:val="0000FF"/>
          </w:rPr>
          <w:t>абзацем первым пункта 7</w:t>
        </w:r>
      </w:hyperlink>
      <w:r>
        <w:t xml:space="preserve"> настоящего Порядка.</w:t>
      </w:r>
    </w:p>
    <w:p w14:paraId="4E73509B" w14:textId="77777777" w:rsidR="00DC6D5A" w:rsidRDefault="00DC6D5A">
      <w:pPr>
        <w:pStyle w:val="ConsPlusNormal"/>
        <w:spacing w:before="220"/>
        <w:ind w:firstLine="540"/>
        <w:jc w:val="both"/>
      </w:pPr>
      <w:r>
        <w:t xml:space="preserve">30. Принятие решения о возобновлении (отказе в возобновлении) предоставления компенсации на ЖКУ осуществляется учреждением в течение 10 рабочих дней со дня обращения заявителя в ГКУ СЗН с заявлением о возобновлении предоставления компенсации на ЖКУ и документами, указанными в </w:t>
      </w:r>
      <w:hyperlink w:anchor="P144">
        <w:r>
          <w:rPr>
            <w:color w:val="0000FF"/>
          </w:rPr>
          <w:t>пункте 29</w:t>
        </w:r>
      </w:hyperlink>
      <w:r>
        <w:t xml:space="preserve"> настоящего Порядка.</w:t>
      </w:r>
    </w:p>
    <w:p w14:paraId="38E83250" w14:textId="77777777" w:rsidR="00DC6D5A" w:rsidRDefault="00DC6D5A">
      <w:pPr>
        <w:pStyle w:val="ConsPlusNormal"/>
        <w:spacing w:before="220"/>
        <w:ind w:firstLine="540"/>
        <w:jc w:val="both"/>
      </w:pPr>
      <w:r>
        <w:t xml:space="preserve">31. Основаниями для принятия решения об отказе в возобновлении предоставления компенсации на ЖКУ является перечень оснований, указанных в </w:t>
      </w:r>
      <w:hyperlink w:anchor="P103">
        <w:r>
          <w:rPr>
            <w:color w:val="0000FF"/>
          </w:rPr>
          <w:t>пункте 17</w:t>
        </w:r>
      </w:hyperlink>
      <w:r>
        <w:t xml:space="preserve"> настоящего Порядка.</w:t>
      </w:r>
    </w:p>
    <w:p w14:paraId="3EDEF60A" w14:textId="77777777" w:rsidR="00DC6D5A" w:rsidRDefault="00DC6D5A">
      <w:pPr>
        <w:pStyle w:val="ConsPlusNormal"/>
        <w:spacing w:before="220"/>
        <w:ind w:firstLine="540"/>
        <w:jc w:val="both"/>
      </w:pPr>
      <w:r>
        <w:t>32. В случае принятия решения об отказе в возобновлении предоставления компенсации на ЖКУ ГКУ СЗН направляет заявителю по указанному им в заявлении о возобновлении предоставления компенсации на ЖКУ адресу мотивированный отказ в срок не позднее 3 рабочих дней со дня принятия указанного решения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14:paraId="0A91A258" w14:textId="77777777" w:rsidR="00DC6D5A" w:rsidRDefault="00DC6D5A">
      <w:pPr>
        <w:pStyle w:val="ConsPlusNormal"/>
        <w:spacing w:before="220"/>
        <w:ind w:firstLine="540"/>
        <w:jc w:val="both"/>
      </w:pPr>
      <w:r>
        <w:lastRenderedPageBreak/>
        <w:t>33. Предоставление компенсации на ЖКУ возобновляется с 1-го числа месяца, следующего за месяцем, в котором ГКУ СЗН принято решение о возобновлении предоставления компенсации на ЖКУ.</w:t>
      </w:r>
    </w:p>
    <w:p w14:paraId="100DD31A" w14:textId="77777777" w:rsidR="00DC6D5A" w:rsidRDefault="00DC6D5A">
      <w:pPr>
        <w:pStyle w:val="ConsPlusNormal"/>
        <w:spacing w:before="220"/>
        <w:ind w:firstLine="540"/>
        <w:jc w:val="both"/>
      </w:pPr>
      <w:r>
        <w:t xml:space="preserve">Денежные средства, не полученные заявителем в качестве компенсации на ЖКУ, выплачиваются заявителю за весь период приостановления ее предоставления. При этом размер неполученной компенсации определяется в соответствии с </w:t>
      </w:r>
      <w:hyperlink w:anchor="P119">
        <w:r>
          <w:rPr>
            <w:color w:val="0000FF"/>
          </w:rPr>
          <w:t>пунктами 23</w:t>
        </w:r>
      </w:hyperlink>
      <w:r>
        <w:t xml:space="preserve">, </w:t>
      </w:r>
      <w:hyperlink w:anchor="P130">
        <w:r>
          <w:rPr>
            <w:color w:val="0000FF"/>
          </w:rPr>
          <w:t>24</w:t>
        </w:r>
      </w:hyperlink>
      <w:r>
        <w:t xml:space="preserve"> настоящего Порядка.</w:t>
      </w:r>
    </w:p>
    <w:p w14:paraId="7D684AB5" w14:textId="77777777" w:rsidR="00DC6D5A" w:rsidRDefault="00DC6D5A">
      <w:pPr>
        <w:pStyle w:val="ConsPlusNormal"/>
        <w:spacing w:before="220"/>
        <w:ind w:firstLine="540"/>
        <w:jc w:val="both"/>
      </w:pPr>
      <w:bookmarkStart w:id="26" w:name="P156"/>
      <w:bookmarkEnd w:id="26"/>
      <w:r>
        <w:t>34. Предоставление компенсации прекращается в случае:</w:t>
      </w:r>
    </w:p>
    <w:p w14:paraId="2506FFC9" w14:textId="77777777" w:rsidR="00DC6D5A" w:rsidRDefault="00DC6D5A">
      <w:pPr>
        <w:pStyle w:val="ConsPlusNormal"/>
        <w:spacing w:before="220"/>
        <w:ind w:firstLine="540"/>
        <w:jc w:val="both"/>
      </w:pPr>
      <w:bookmarkStart w:id="27" w:name="P157"/>
      <w:bookmarkEnd w:id="27"/>
      <w:r>
        <w:t>1) утраты заявителем права на компенсацию на ЖКУ;</w:t>
      </w:r>
    </w:p>
    <w:p w14:paraId="188F8994" w14:textId="77777777" w:rsidR="00DC6D5A" w:rsidRDefault="00DC6D5A">
      <w:pPr>
        <w:pStyle w:val="ConsPlusNormal"/>
        <w:spacing w:before="220"/>
        <w:ind w:firstLine="540"/>
        <w:jc w:val="both"/>
      </w:pPr>
      <w:r>
        <w:t>2) изменения места жительства, указанного заявителем в заявлении (в случае выезда заявителя за пределы Владимирской области);</w:t>
      </w:r>
    </w:p>
    <w:p w14:paraId="559DB826" w14:textId="77777777" w:rsidR="00DC6D5A" w:rsidRDefault="00DC6D5A">
      <w:pPr>
        <w:pStyle w:val="ConsPlusNormal"/>
        <w:spacing w:before="220"/>
        <w:ind w:firstLine="540"/>
        <w:jc w:val="both"/>
      </w:pPr>
      <w:r>
        <w:t>3) обращения заявителя в письменной форме с заявлением об отказе от предоставления компенсации на ЖКУ;</w:t>
      </w:r>
    </w:p>
    <w:p w14:paraId="1EAE6B4A" w14:textId="77777777" w:rsidR="00DC6D5A" w:rsidRDefault="00DC6D5A">
      <w:pPr>
        <w:pStyle w:val="ConsPlusNormal"/>
        <w:spacing w:before="220"/>
        <w:ind w:firstLine="540"/>
        <w:jc w:val="both"/>
      </w:pPr>
      <w:bookmarkStart w:id="28" w:name="P160"/>
      <w:bookmarkEnd w:id="28"/>
      <w:r>
        <w:t>4) необращения заявителя за возобновлением предоставления компенсации на ЖКУ в течение 12 месяцев, начиная с месяца, следующего за месяцем, в котором было принято решение о приостановлении предоставления компенсации на ЖКУ;</w:t>
      </w:r>
    </w:p>
    <w:p w14:paraId="2456B56D" w14:textId="77777777" w:rsidR="00DC6D5A" w:rsidRDefault="00DC6D5A">
      <w:pPr>
        <w:pStyle w:val="ConsPlusNormal"/>
        <w:spacing w:before="220"/>
        <w:ind w:firstLine="540"/>
        <w:jc w:val="both"/>
      </w:pPr>
      <w:r>
        <w:t>5) признания заявителя в установленном порядке умершим или безвестно отсутствующим;</w:t>
      </w:r>
    </w:p>
    <w:p w14:paraId="2D7ACB46" w14:textId="77777777" w:rsidR="00DC6D5A" w:rsidRDefault="00DC6D5A">
      <w:pPr>
        <w:pStyle w:val="ConsPlusNormal"/>
        <w:spacing w:before="220"/>
        <w:ind w:firstLine="540"/>
        <w:jc w:val="both"/>
      </w:pPr>
      <w:r>
        <w:t>6) смерти заявителя;</w:t>
      </w:r>
    </w:p>
    <w:p w14:paraId="5AD50A81" w14:textId="77777777" w:rsidR="00DC6D5A" w:rsidRDefault="00DC6D5A">
      <w:pPr>
        <w:pStyle w:val="ConsPlusNormal"/>
        <w:spacing w:before="220"/>
        <w:ind w:firstLine="540"/>
        <w:jc w:val="both"/>
      </w:pPr>
      <w:bookmarkStart w:id="29" w:name="P163"/>
      <w:bookmarkEnd w:id="29"/>
      <w:r>
        <w:t>7) назначения заявителю компенсации на ЖКУ по иному основанию, предусмотренному нормативными правовыми актами Российской Федерации, нормативными правовыми актами Владимирской области (в том числе в случае назначения меры социальной поддержки по оплате жилого помещения и коммунальных услуг по новому месту жительства), за исключением случаев, предусмотренных законодательством Российской Федерации.</w:t>
      </w:r>
    </w:p>
    <w:p w14:paraId="3A00DB0B" w14:textId="77777777" w:rsidR="00DC6D5A" w:rsidRDefault="00DC6D5A">
      <w:pPr>
        <w:pStyle w:val="ConsPlusNormal"/>
        <w:spacing w:before="220"/>
        <w:ind w:firstLine="540"/>
        <w:jc w:val="both"/>
      </w:pPr>
      <w:r>
        <w:t xml:space="preserve">В случаях прекращения предоставления компенсации на ЖКУ, предусмотренных </w:t>
      </w:r>
      <w:hyperlink w:anchor="P157">
        <w:r>
          <w:rPr>
            <w:color w:val="0000FF"/>
          </w:rPr>
          <w:t>подпунктами 1</w:t>
        </w:r>
      </w:hyperlink>
      <w:r>
        <w:t xml:space="preserve"> - </w:t>
      </w:r>
      <w:hyperlink w:anchor="P160">
        <w:r>
          <w:rPr>
            <w:color w:val="0000FF"/>
          </w:rPr>
          <w:t>4</w:t>
        </w:r>
      </w:hyperlink>
      <w:r>
        <w:t xml:space="preserve">, </w:t>
      </w:r>
      <w:hyperlink w:anchor="P163">
        <w:r>
          <w:rPr>
            <w:color w:val="0000FF"/>
          </w:rPr>
          <w:t>7</w:t>
        </w:r>
      </w:hyperlink>
      <w:r>
        <w:t xml:space="preserve"> настоящего пункта, заявитель вправе обратиться за предоставлением компенсации на ЖКУ вновь на общих основаниях.</w:t>
      </w:r>
    </w:p>
    <w:p w14:paraId="4DE00937" w14:textId="77777777" w:rsidR="00DC6D5A" w:rsidRDefault="00DC6D5A">
      <w:pPr>
        <w:pStyle w:val="ConsPlusNormal"/>
        <w:spacing w:before="220"/>
        <w:ind w:firstLine="540"/>
        <w:jc w:val="both"/>
      </w:pPr>
      <w:r>
        <w:t xml:space="preserve">35. Предоставление компенсации на ЖКУ прекращается с 1-го числа месяца, следующего за месяцем наступления обстоятельств, указанных в </w:t>
      </w:r>
      <w:hyperlink w:anchor="P156">
        <w:r>
          <w:rPr>
            <w:color w:val="0000FF"/>
          </w:rPr>
          <w:t>пункте 34</w:t>
        </w:r>
      </w:hyperlink>
      <w:r>
        <w:t xml:space="preserve"> настоящего Порядка.</w:t>
      </w:r>
    </w:p>
    <w:p w14:paraId="26CE631E" w14:textId="77777777" w:rsidR="00DC6D5A" w:rsidRDefault="00DC6D5A">
      <w:pPr>
        <w:pStyle w:val="ConsPlusNormal"/>
        <w:spacing w:before="220"/>
        <w:ind w:firstLine="540"/>
        <w:jc w:val="both"/>
      </w:pPr>
      <w:bookmarkStart w:id="30" w:name="P166"/>
      <w:bookmarkEnd w:id="30"/>
      <w:r>
        <w:t>36. В случае изменения количества лиц, зарегистрированных по месту жительства заявителя, состава его семьи, места жительства и возникновения других обстоятельств, влекущих изменение размера компенсации на ЖКУ, а также в случае утраты права на компенсацию на ЖКУ, заявитель в течение 14 календарных дней со дня наступления указанных обстоятельств представляет в ГКУ СЗН заявление и документы, подтверждающие соответствующие обстоятельства.</w:t>
      </w:r>
    </w:p>
    <w:p w14:paraId="56BD2B19" w14:textId="77777777" w:rsidR="00DC6D5A" w:rsidRDefault="00DC6D5A">
      <w:pPr>
        <w:pStyle w:val="ConsPlusNormal"/>
        <w:spacing w:before="220"/>
        <w:ind w:firstLine="540"/>
        <w:jc w:val="both"/>
      </w:pPr>
      <w:r>
        <w:t xml:space="preserve">37. Излишне выплаченные суммы компенсации на ЖКУ, возникшие в результате неисполнения заявителем обязательств, предусмотренных </w:t>
      </w:r>
      <w:hyperlink w:anchor="P166">
        <w:r>
          <w:rPr>
            <w:color w:val="0000FF"/>
          </w:rPr>
          <w:t>пунктом 36</w:t>
        </w:r>
      </w:hyperlink>
      <w:r>
        <w:t xml:space="preserve"> настоящего Порядка, подлежат учету при последующем предоставлении компенсации на ЖКУ путем уменьшения ее размера, а при утрате права на получение компенсации на ЖКУ возмещаются заявителем добровольно либо взыскиваются в судебном порядке.</w:t>
      </w:r>
    </w:p>
    <w:p w14:paraId="322B3693" w14:textId="77777777" w:rsidR="00DC6D5A" w:rsidRDefault="00DC6D5A">
      <w:pPr>
        <w:pStyle w:val="ConsPlusNormal"/>
        <w:spacing w:before="220"/>
        <w:ind w:firstLine="540"/>
        <w:jc w:val="both"/>
      </w:pPr>
      <w:r>
        <w:t>38. В случае смерти заявителя либо утраты права на получение компенсации на ЖКУ суммы компенсации на ЖКУ, не перечисленные ввиду непогашенной задолженности, выплате не подлежат.</w:t>
      </w:r>
    </w:p>
    <w:p w14:paraId="3ED96CBC" w14:textId="77777777" w:rsidR="00DC6D5A" w:rsidRDefault="00DC6D5A">
      <w:pPr>
        <w:pStyle w:val="ConsPlusNormal"/>
        <w:spacing w:before="220"/>
        <w:ind w:firstLine="540"/>
        <w:jc w:val="both"/>
      </w:pPr>
      <w:r>
        <w:t xml:space="preserve">39. Денежные средства, начисленные заявителю в качестве компенсации на ЖКУ, но не </w:t>
      </w:r>
      <w:r>
        <w:lastRenderedPageBreak/>
        <w:t>востребованные им своевременно, выплачиваются за прошедшее время, но не более чем за три года, предшествующие обращению заявителя за их получением.</w:t>
      </w:r>
    </w:p>
    <w:p w14:paraId="362D3F24" w14:textId="77777777" w:rsidR="00DC6D5A" w:rsidRDefault="00DC6D5A">
      <w:pPr>
        <w:pStyle w:val="ConsPlusNormal"/>
        <w:jc w:val="both"/>
      </w:pPr>
    </w:p>
    <w:p w14:paraId="00DC0F90" w14:textId="77777777" w:rsidR="00DC6D5A" w:rsidRDefault="00DC6D5A">
      <w:pPr>
        <w:pStyle w:val="ConsPlusNormal"/>
        <w:jc w:val="both"/>
      </w:pPr>
    </w:p>
    <w:p w14:paraId="154DC5BB" w14:textId="77777777" w:rsidR="00DC6D5A" w:rsidRDefault="00DC6D5A">
      <w:pPr>
        <w:pStyle w:val="ConsPlusNormal"/>
        <w:pBdr>
          <w:bottom w:val="single" w:sz="6" w:space="0" w:color="auto"/>
        </w:pBdr>
        <w:spacing w:before="100" w:after="100"/>
        <w:jc w:val="both"/>
        <w:rPr>
          <w:sz w:val="2"/>
          <w:szCs w:val="2"/>
        </w:rPr>
      </w:pPr>
    </w:p>
    <w:p w14:paraId="02C8A88F" w14:textId="77777777" w:rsidR="00530C76" w:rsidRDefault="00530C76"/>
    <w:sectPr w:rsidR="00530C76" w:rsidSect="00DC6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5A"/>
    <w:rsid w:val="00530C76"/>
    <w:rsid w:val="00743F27"/>
    <w:rsid w:val="00DC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74E7"/>
  <w15:chartTrackingRefBased/>
  <w15:docId w15:val="{DCC9804A-956C-480E-B419-0CD70267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6D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6D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6D5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2&amp;n=210208&amp;dst=100217" TargetMode="External"/><Relationship Id="rId13" Type="http://schemas.openxmlformats.org/officeDocument/2006/relationships/hyperlink" Target="https://login.consultant.ru/link/?req=doc&amp;base=RLAW072&amp;n=206355&amp;dst=10002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072&amp;n=206355&amp;dst=100005" TargetMode="External"/><Relationship Id="rId12" Type="http://schemas.openxmlformats.org/officeDocument/2006/relationships/hyperlink" Target="https://login.consultant.ru/link/?req=doc&amp;base=RLAW072&amp;n=206355&amp;dst=100022" TargetMode="External"/><Relationship Id="rId17" Type="http://schemas.openxmlformats.org/officeDocument/2006/relationships/hyperlink" Target="https://login.consultant.ru/link/?req=doc&amp;base=LAW&amp;n=466787&amp;dst=101722" TargetMode="External"/><Relationship Id="rId2" Type="http://schemas.openxmlformats.org/officeDocument/2006/relationships/settings" Target="settings.xml"/><Relationship Id="rId16" Type="http://schemas.openxmlformats.org/officeDocument/2006/relationships/hyperlink" Target="https://login.consultant.ru/link/?req=doc&amp;base=RLAW072&amp;n=206355&amp;dst=100026" TargetMode="External"/><Relationship Id="rId1" Type="http://schemas.openxmlformats.org/officeDocument/2006/relationships/styles" Target="styles.xml"/><Relationship Id="rId6" Type="http://schemas.openxmlformats.org/officeDocument/2006/relationships/hyperlink" Target="https://login.consultant.ru/link/?req=doc&amp;base=RLAW072&amp;n=210208&amp;dst=100217" TargetMode="External"/><Relationship Id="rId11" Type="http://schemas.openxmlformats.org/officeDocument/2006/relationships/hyperlink" Target="https://login.consultant.ru/link/?req=doc&amp;base=RLAW072&amp;n=206355&amp;dst=100020" TargetMode="External"/><Relationship Id="rId5" Type="http://schemas.openxmlformats.org/officeDocument/2006/relationships/hyperlink" Target="https://login.consultant.ru/link/?req=doc&amp;base=RLAW072&amp;n=206355&amp;dst=100005" TargetMode="External"/><Relationship Id="rId15" Type="http://schemas.openxmlformats.org/officeDocument/2006/relationships/hyperlink" Target="https://login.consultant.ru/link/?req=doc&amp;base=LAW&amp;n=466787&amp;dst=101722" TargetMode="External"/><Relationship Id="rId10" Type="http://schemas.openxmlformats.org/officeDocument/2006/relationships/hyperlink" Target="https://login.consultant.ru/link/?req=doc&amp;base=RLAW072&amp;n=210208&amp;dst=100236"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2&amp;n=206355&amp;dst=100006" TargetMode="External"/><Relationship Id="rId14" Type="http://schemas.openxmlformats.org/officeDocument/2006/relationships/hyperlink" Target="https://login.consultant.ru/link/?req=doc&amp;base=LAW&amp;n=466787&amp;dst=101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4818</Words>
  <Characters>27467</Characters>
  <Application>Microsoft Office Word</Application>
  <DocSecurity>0</DocSecurity>
  <Lines>228</Lines>
  <Paragraphs>64</Paragraphs>
  <ScaleCrop>false</ScaleCrop>
  <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Александровна Арефьева</dc:creator>
  <cp:keywords/>
  <dc:description/>
  <cp:lastModifiedBy>Оксана Александровна Арефьева</cp:lastModifiedBy>
  <cp:revision>1</cp:revision>
  <dcterms:created xsi:type="dcterms:W3CDTF">2024-12-09T07:41:00Z</dcterms:created>
  <dcterms:modified xsi:type="dcterms:W3CDTF">2024-12-09T07:42:00Z</dcterms:modified>
</cp:coreProperties>
</file>