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0A" w:rsidRDefault="0042160A" w:rsidP="0042160A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РАСПОЛОЖЕННОМ ПО АДРЕСУ: _________________________________________________________________</w:t>
      </w:r>
    </w:p>
    <w:p w:rsidR="0042160A" w:rsidRDefault="0042160A" w:rsidP="0042160A">
      <w:pPr>
        <w:pStyle w:val="ConsPlusNormal"/>
        <w:widowControl/>
        <w:ind w:firstLine="0"/>
        <w:jc w:val="center"/>
        <w:rPr>
          <w:i/>
          <w:iCs/>
        </w:rPr>
      </w:pPr>
      <w:r>
        <w:rPr>
          <w:rFonts w:ascii="Times New Roman" w:hAnsi="Times New Roman" w:cs="Times New Roman"/>
          <w:i/>
          <w:iCs/>
        </w:rPr>
        <w:t>(указывается полный почтовый адрес многоквартирного дома)</w:t>
      </w:r>
    </w:p>
    <w:p w:rsidR="0042160A" w:rsidRPr="00C31B6E" w:rsidRDefault="0042160A" w:rsidP="0042160A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</w:rPr>
        <w:t>о замене владельца специального счета</w:t>
      </w:r>
      <w:r w:rsidR="00970239">
        <w:rPr>
          <w:rFonts w:cs="Times New Roman"/>
          <w:b/>
          <w:bCs/>
        </w:rPr>
        <w:t>*</w:t>
      </w:r>
    </w:p>
    <w:p w:rsidR="0042160A" w:rsidRDefault="0042160A" w:rsidP="0042160A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</w:t>
      </w:r>
    </w:p>
    <w:p w:rsidR="0042160A" w:rsidRDefault="0042160A" w:rsidP="0042160A">
      <w:pPr>
        <w:pStyle w:val="Standard"/>
        <w:jc w:val="both"/>
      </w:pPr>
      <w:r>
        <w:rPr>
          <w:rFonts w:cs="Times New Roman"/>
        </w:rPr>
        <w:t xml:space="preserve">______________________                                                             </w:t>
      </w:r>
      <w:r>
        <w:rPr>
          <w:rFonts w:cs="Times New Roman"/>
          <w:b/>
        </w:rPr>
        <w:t>_________________________</w:t>
      </w:r>
    </w:p>
    <w:p w:rsidR="0042160A" w:rsidRDefault="0042160A" w:rsidP="0042160A">
      <w:pPr>
        <w:pStyle w:val="Standard"/>
      </w:pPr>
      <w:r>
        <w:rPr>
          <w:rFonts w:cs="Times New Roman"/>
          <w:i/>
        </w:rPr>
        <w:t>(</w:t>
      </w:r>
      <w:r>
        <w:rPr>
          <w:rFonts w:cs="Times New Roman"/>
          <w:i/>
          <w:sz w:val="18"/>
          <w:szCs w:val="18"/>
        </w:rPr>
        <w:t>населенный пункт</w:t>
      </w:r>
      <w:r>
        <w:rPr>
          <w:rFonts w:cs="Times New Roman"/>
          <w:i/>
        </w:rPr>
        <w:t xml:space="preserve">)                                                                                      </w:t>
      </w:r>
      <w:r>
        <w:rPr>
          <w:rFonts w:cs="Times New Roman"/>
          <w:i/>
          <w:sz w:val="18"/>
          <w:szCs w:val="18"/>
        </w:rPr>
        <w:t>(дата составления протокола)</w:t>
      </w:r>
    </w:p>
    <w:p w:rsidR="0042160A" w:rsidRDefault="0042160A" w:rsidP="0042160A">
      <w:pPr>
        <w:pStyle w:val="Standard"/>
        <w:shd w:val="clear" w:color="auto" w:fill="FFFFFF"/>
        <w:jc w:val="both"/>
      </w:pPr>
      <w:r>
        <w:t>Место проведения собрания:_____________________________________________________</w:t>
      </w:r>
    </w:p>
    <w:p w:rsidR="0042160A" w:rsidRDefault="0042160A" w:rsidP="0042160A">
      <w:pPr>
        <w:pStyle w:val="Standard"/>
        <w:shd w:val="clear" w:color="auto" w:fill="FFFFFF"/>
        <w:jc w:val="both"/>
      </w:pPr>
      <w:r>
        <w:rPr>
          <w:color w:val="000000"/>
          <w:u w:val="single"/>
        </w:rPr>
        <w:t>Количество</w:t>
      </w:r>
      <w:r>
        <w:rPr>
          <w:color w:val="000000"/>
        </w:rPr>
        <w:t xml:space="preserve"> помещений в многоквартирном доме: жилых ________, нежилых - _________.</w:t>
      </w:r>
    </w:p>
    <w:p w:rsidR="0042160A" w:rsidRDefault="0042160A" w:rsidP="0042160A">
      <w:pPr>
        <w:pStyle w:val="Standard"/>
        <w:shd w:val="clear" w:color="auto" w:fill="FFFFFF"/>
        <w:jc w:val="both"/>
      </w:pPr>
      <w:r>
        <w:rPr>
          <w:color w:val="000000"/>
        </w:rPr>
        <w:t>Общая площадь помещений в многоквартирном доме</w:t>
      </w:r>
      <w:r>
        <w:rPr>
          <w:color w:val="000000"/>
          <w:vertAlign w:val="superscript"/>
        </w:rPr>
        <w:t xml:space="preserve"> </w:t>
      </w:r>
      <w:r>
        <w:rPr>
          <w:rStyle w:val="a4"/>
          <w:color w:val="000000"/>
        </w:rPr>
        <w:footnoteReference w:id="1"/>
      </w:r>
      <w:r>
        <w:rPr>
          <w:color w:val="000000"/>
        </w:rPr>
        <w:t>: всего _________ кв. метров, в том числе:</w:t>
      </w:r>
    </w:p>
    <w:p w:rsidR="0042160A" w:rsidRDefault="0042160A" w:rsidP="0042160A">
      <w:pPr>
        <w:pStyle w:val="Standard"/>
        <w:shd w:val="clear" w:color="auto" w:fill="FFFFFF"/>
        <w:jc w:val="both"/>
      </w:pPr>
      <w:r>
        <w:rPr>
          <w:color w:val="000000"/>
        </w:rPr>
        <w:t xml:space="preserve"> _________ кв. метров жилых помещений, _________ кв. метров нежилых помещений.</w:t>
      </w:r>
    </w:p>
    <w:p w:rsidR="0042160A" w:rsidRDefault="0042160A" w:rsidP="0042160A">
      <w:pPr>
        <w:pStyle w:val="Standard"/>
        <w:shd w:val="clear" w:color="auto" w:fill="FFFFFF"/>
        <w:tabs>
          <w:tab w:val="left" w:leader="underscore" w:pos="6898"/>
        </w:tabs>
        <w:jc w:val="both"/>
      </w:pPr>
      <w:r>
        <w:rPr>
          <w:color w:val="000000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>
        <w:rPr>
          <w:rStyle w:val="Footnoteanchor"/>
          <w:color w:val="000000"/>
        </w:rPr>
        <w:footnoteReference w:id="2"/>
      </w:r>
      <w:r>
        <w:rPr>
          <w:color w:val="000000"/>
        </w:rPr>
        <w:t>, что составляет ______ %</w:t>
      </w:r>
      <w:r>
        <w:rPr>
          <w:rStyle w:val="Footnoteanchor"/>
          <w:color w:val="000000"/>
        </w:rPr>
        <w:footnoteReference w:id="3"/>
      </w:r>
      <w:r>
        <w:rPr>
          <w:color w:val="000000"/>
        </w:rPr>
        <w:t xml:space="preserve"> от общего числа голосов всех собственников помещений.</w:t>
      </w:r>
    </w:p>
    <w:p w:rsidR="0042160A" w:rsidRDefault="0042160A" w:rsidP="0042160A">
      <w:pPr>
        <w:pStyle w:val="Standard"/>
        <w:shd w:val="clear" w:color="auto" w:fill="FFFFFF"/>
        <w:tabs>
          <w:tab w:val="left" w:leader="underscore" w:pos="6898"/>
        </w:tabs>
        <w:jc w:val="both"/>
      </w:pPr>
      <w:r>
        <w:rPr>
          <w:color w:val="000000"/>
        </w:rPr>
        <w:t>Кворум для проведения общего собрания собственников помещений в многоквартирном доме имеется. Инициатором проведения общего собрания является (являются)_______________________________________</w:t>
      </w:r>
      <w:r>
        <w:rPr>
          <w:rFonts w:cs="Times New Roman"/>
          <w:i/>
          <w:color w:val="000000"/>
        </w:rPr>
        <w:t>_____________________________</w:t>
      </w:r>
    </w:p>
    <w:p w:rsidR="0042160A" w:rsidRDefault="0042160A" w:rsidP="0042160A">
      <w:pPr>
        <w:pStyle w:val="Standard"/>
        <w:shd w:val="clear" w:color="auto" w:fill="FFFFFF"/>
        <w:tabs>
          <w:tab w:val="left" w:leader="underscore" w:pos="6898"/>
        </w:tabs>
        <w:jc w:val="center"/>
      </w:pPr>
      <w:r>
        <w:rPr>
          <w:rFonts w:cs="Times New Roman"/>
          <w:i/>
          <w:color w:val="000000"/>
        </w:rPr>
        <w:t xml:space="preserve">                     </w:t>
      </w:r>
      <w:r>
        <w:rPr>
          <w:rFonts w:cs="Times New Roman"/>
          <w:i/>
          <w:color w:val="000000"/>
          <w:sz w:val="20"/>
          <w:szCs w:val="20"/>
        </w:rPr>
        <w:t>(Ф.И.О. собственника/собственников, наименование занимаемого им/ими помещения).</w:t>
      </w:r>
    </w:p>
    <w:p w:rsidR="0042160A" w:rsidRDefault="0042160A" w:rsidP="004216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60A" w:rsidRDefault="0042160A" w:rsidP="0042160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дня: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 председателя общего собрания и секретаря, счетной комиссии.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владельца специального счета.</w:t>
      </w:r>
    </w:p>
    <w:p w:rsidR="00FD62CA" w:rsidRDefault="00FD62C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Выбор кредитной организации.</w:t>
      </w:r>
    </w:p>
    <w:p w:rsidR="0042160A" w:rsidRDefault="00FD62CA" w:rsidP="00EE6880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793274">
        <w:rPr>
          <w:rFonts w:cs="Times New Roman"/>
        </w:rPr>
        <w:t>. П</w:t>
      </w:r>
      <w:r w:rsidR="00EE6880" w:rsidRPr="00EE6880">
        <w:rPr>
          <w:rFonts w:cs="Times New Roman"/>
        </w:rPr>
        <w:t>еречисление денежных средств, находящихся на специальном счете кредитной организации _________________________</w:t>
      </w:r>
      <w:r w:rsidR="00EE6880">
        <w:rPr>
          <w:rFonts w:cs="Times New Roman"/>
        </w:rPr>
        <w:t>_______________________________</w:t>
      </w:r>
      <w:r w:rsidR="00EE6880" w:rsidRPr="00EE6880">
        <w:rPr>
          <w:rFonts w:cs="Times New Roman"/>
        </w:rPr>
        <w:t>на специальный счет кредитной организации __________________________________________</w:t>
      </w:r>
    </w:p>
    <w:p w:rsidR="00793274" w:rsidRDefault="00793274" w:rsidP="007932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274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Выбор лица, которое уполномочено представлять платежные документы на оказание услуг собственникам помещений в многоквартирном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 в том числе с использованием системы, на уплату взносов на капитальный ремонт на специальный счет.</w:t>
      </w:r>
    </w:p>
    <w:p w:rsidR="00793274" w:rsidRDefault="00793274" w:rsidP="00793274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Определение порядка представления платежных документов для собственников многоквартирного дома ______________________________________________ и о размере расходов, связанных с представлением платежных документов, определение условий оплаты этих услуг.</w:t>
      </w:r>
    </w:p>
    <w:bookmarkEnd w:id="0"/>
    <w:p w:rsidR="0042160A" w:rsidRDefault="00793274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42160A">
        <w:rPr>
          <w:rFonts w:cs="Times New Roman"/>
        </w:rPr>
        <w:t>. Выбор ли</w:t>
      </w:r>
      <w:proofErr w:type="gramStart"/>
      <w:r w:rsidR="0042160A">
        <w:rPr>
          <w:rFonts w:cs="Times New Roman"/>
        </w:rPr>
        <w:t>ц(</w:t>
      </w:r>
      <w:proofErr w:type="gramEnd"/>
      <w:r w:rsidR="0042160A">
        <w:rPr>
          <w:rFonts w:cs="Times New Roman"/>
        </w:rPr>
        <w:t>а), которые(-</w:t>
      </w:r>
      <w:proofErr w:type="spellStart"/>
      <w:r w:rsidR="0042160A">
        <w:rPr>
          <w:rFonts w:cs="Times New Roman"/>
        </w:rPr>
        <w:t>ое</w:t>
      </w:r>
      <w:proofErr w:type="spellEnd"/>
      <w:r w:rsidR="0042160A">
        <w:rPr>
          <w:rFonts w:cs="Times New Roman"/>
        </w:rPr>
        <w:t>) уполномочены(-о) действовать от имени собственников помещений в многоквартирном доме по адресу: ___________________________________________</w:t>
      </w:r>
      <w:r w:rsidR="003426F5">
        <w:rPr>
          <w:rFonts w:cs="Times New Roman"/>
        </w:rPr>
        <w:t xml:space="preserve"> по вопросам открытия специального счета</w:t>
      </w:r>
      <w:r w:rsidR="0042160A">
        <w:rPr>
          <w:rFonts w:cs="Times New Roman"/>
        </w:rPr>
        <w:t>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  <w:b/>
          <w:u w:val="single"/>
        </w:rPr>
        <w:t>1. По первому вопросу:</w:t>
      </w:r>
      <w:r>
        <w:rPr>
          <w:rFonts w:cs="Times New Roman"/>
        </w:rPr>
        <w:t xml:space="preserve"> о выборах председателя и секретаря общего собрания собственников помещений многоквартирного дома.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Выслушали:___________________________________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42160A" w:rsidRPr="00970239" w:rsidRDefault="0042160A" w:rsidP="0042160A">
      <w:pPr>
        <w:spacing w:line="100" w:lineRule="atLeast"/>
        <w:ind w:firstLine="709"/>
        <w:jc w:val="both"/>
        <w:rPr>
          <w:rFonts w:cs="Times New Roman"/>
          <w:sz w:val="20"/>
          <w:szCs w:val="20"/>
        </w:rPr>
      </w:pPr>
      <w:r w:rsidRPr="00970239">
        <w:rPr>
          <w:rFonts w:cs="Times New Roman"/>
          <w:sz w:val="20"/>
          <w:szCs w:val="20"/>
        </w:rPr>
        <w:t>(</w:t>
      </w:r>
      <w:r w:rsidRPr="00970239">
        <w:rPr>
          <w:rFonts w:cs="Times New Roman"/>
          <w:i/>
          <w:sz w:val="20"/>
          <w:szCs w:val="20"/>
        </w:rPr>
        <w:t xml:space="preserve">указывается фамилия, имя, отчество </w:t>
      </w:r>
      <w:proofErr w:type="gramStart"/>
      <w:r w:rsidRPr="00970239">
        <w:rPr>
          <w:rFonts w:cs="Times New Roman"/>
          <w:i/>
          <w:sz w:val="20"/>
          <w:szCs w:val="20"/>
        </w:rPr>
        <w:t>выступающего</w:t>
      </w:r>
      <w:proofErr w:type="gramEnd"/>
      <w:r w:rsidRPr="00970239">
        <w:rPr>
          <w:rFonts w:cs="Times New Roman"/>
          <w:sz w:val="20"/>
          <w:szCs w:val="20"/>
        </w:rPr>
        <w:t>)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Предложено из числа присутствующих собственников помещений избрать председателя </w:t>
      </w:r>
      <w:r>
        <w:rPr>
          <w:rFonts w:cs="Times New Roman"/>
        </w:rPr>
        <w:lastRenderedPageBreak/>
        <w:t xml:space="preserve">собрания, секретаря собрания и счетную комиссию в составе ____________ человек. 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Предложены кандидатуры: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председателя собрания ________________________________________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секретаря собрания ___________________________________________</w:t>
      </w:r>
    </w:p>
    <w:p w:rsidR="0042160A" w:rsidRDefault="0042160A" w:rsidP="0042160A">
      <w:pPr>
        <w:widowControl/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членов счетной комиссии ______________________________________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______________________________________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</w:rPr>
        <w:t xml:space="preserve">                                            ______________________________________, 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выдвижения кандидатур и обмена мнениями состоялось голосование списком. Лист голосования прилагается.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42160A" w:rsidTr="0042160A">
        <w:tc>
          <w:tcPr>
            <w:tcW w:w="2977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42160A" w:rsidRDefault="0042160A" w:rsidP="0042160A">
      <w:pPr>
        <w:shd w:val="clear" w:color="auto" w:fill="FFFFFF"/>
        <w:tabs>
          <w:tab w:val="left" w:leader="underscore" w:pos="6898"/>
        </w:tabs>
        <w:spacing w:line="100" w:lineRule="atLeast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 избрать:</w:t>
      </w:r>
    </w:p>
    <w:p w:rsidR="0042160A" w:rsidRDefault="0042160A" w:rsidP="0042160A">
      <w:pPr>
        <w:shd w:val="clear" w:color="auto" w:fill="FFFFFF"/>
        <w:tabs>
          <w:tab w:val="left" w:leader="underscore" w:pos="6898"/>
        </w:tabs>
        <w:spacing w:line="100" w:lineRule="atLeast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председателем собрания _____________________________________________</w:t>
      </w:r>
    </w:p>
    <w:p w:rsidR="0042160A" w:rsidRDefault="0042160A" w:rsidP="0042160A">
      <w:pPr>
        <w:shd w:val="clear" w:color="auto" w:fill="FFFFFF"/>
        <w:tabs>
          <w:tab w:val="left" w:leader="underscore" w:pos="6898"/>
        </w:tabs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секретарем собрания ________________________________________________</w:t>
      </w:r>
    </w:p>
    <w:p w:rsidR="0042160A" w:rsidRDefault="0042160A" w:rsidP="0042160A">
      <w:pPr>
        <w:spacing w:line="100" w:lineRule="atLeast"/>
        <w:ind w:firstLine="709"/>
        <w:rPr>
          <w:rFonts w:cs="Times New Roman"/>
        </w:rPr>
      </w:pPr>
      <w:r>
        <w:rPr>
          <w:rFonts w:cs="Times New Roman"/>
        </w:rPr>
        <w:t>членами счетной комиссии:</w:t>
      </w:r>
      <w:r>
        <w:rPr>
          <w:rFonts w:cs="Times New Roman"/>
        </w:rPr>
        <w:tab/>
        <w:t>___________________________________________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Cs/>
          <w:color w:val="000000"/>
        </w:rPr>
      </w:pPr>
      <w:r>
        <w:rPr>
          <w:rFonts w:cs="Times New Roman"/>
        </w:rPr>
        <w:t xml:space="preserve">                                               ___________________________________________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  <w:bCs/>
          <w:color w:val="000000"/>
        </w:rPr>
        <w:t xml:space="preserve">                                                ___________________________________________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160A" w:rsidRDefault="003426F5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216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2160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="00421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  <w:r w:rsidR="0042160A">
        <w:rPr>
          <w:rFonts w:ascii="Times New Roman" w:hAnsi="Times New Roman" w:cs="Times New Roman"/>
          <w:sz w:val="24"/>
          <w:szCs w:val="24"/>
        </w:rPr>
        <w:t xml:space="preserve"> </w:t>
      </w:r>
      <w:r w:rsidR="00970239">
        <w:rPr>
          <w:rFonts w:ascii="Times New Roman" w:hAnsi="Times New Roman" w:cs="Times New Roman"/>
          <w:sz w:val="24"/>
          <w:szCs w:val="24"/>
        </w:rPr>
        <w:t>изменение владельца специального счета.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 соответствии с</w:t>
      </w:r>
      <w:r w:rsidR="00970239">
        <w:rPr>
          <w:rFonts w:ascii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70239">
        <w:rPr>
          <w:rFonts w:ascii="Times New Roman" w:hAnsi="Times New Roman" w:cs="Times New Roman"/>
          <w:b/>
          <w:bCs/>
          <w:i/>
          <w:sz w:val="24"/>
          <w:szCs w:val="24"/>
        </w:rPr>
        <w:t>ст. 175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ЖК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РФ </w:t>
      </w:r>
      <w:r w:rsidR="0097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владельцем специального счета может быть ТСЖ, ЖСК, иной специализированный кооператив, осуществляющий управление многоквартирным домом, управляю</w:t>
      </w:r>
      <w:r w:rsidR="00EE6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щая организация, региональный о</w:t>
      </w:r>
      <w:r w:rsidR="0097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ператор.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Выступили:___________________________________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42160A" w:rsidRDefault="0042160A" w:rsidP="0042160A">
      <w:pPr>
        <w:widowControl/>
        <w:spacing w:line="100" w:lineRule="atLeast"/>
        <w:ind w:firstLine="709"/>
        <w:jc w:val="both"/>
        <w:rPr>
          <w:rFonts w:cs="Times New Roman"/>
          <w:sz w:val="20"/>
          <w:szCs w:val="20"/>
        </w:rPr>
      </w:pPr>
      <w:r w:rsidRPr="00970239">
        <w:rPr>
          <w:rFonts w:cs="Times New Roman"/>
          <w:sz w:val="20"/>
          <w:szCs w:val="20"/>
        </w:rPr>
        <w:t>(</w:t>
      </w:r>
      <w:r w:rsidRPr="00970239">
        <w:rPr>
          <w:rFonts w:cs="Times New Roman"/>
          <w:i/>
          <w:sz w:val="20"/>
          <w:szCs w:val="20"/>
        </w:rPr>
        <w:t xml:space="preserve">указывается фамилия, имя, отчество </w:t>
      </w:r>
      <w:proofErr w:type="gramStart"/>
      <w:r w:rsidRPr="00970239">
        <w:rPr>
          <w:rFonts w:cs="Times New Roman"/>
          <w:i/>
          <w:sz w:val="20"/>
          <w:szCs w:val="20"/>
        </w:rPr>
        <w:t>выступающего</w:t>
      </w:r>
      <w:proofErr w:type="gramEnd"/>
      <w:r w:rsidRPr="00970239">
        <w:rPr>
          <w:rFonts w:cs="Times New Roman"/>
          <w:sz w:val="20"/>
          <w:szCs w:val="20"/>
        </w:rPr>
        <w:t>)</w:t>
      </w:r>
    </w:p>
    <w:p w:rsidR="00946B13" w:rsidRDefault="00946B13" w:rsidP="00946B13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Выступающим предложено выбрать владельцем специального счета 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обмена мнениями состоялось голосование. Лист голосования прилагается.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42160A" w:rsidTr="0042160A">
        <w:tc>
          <w:tcPr>
            <w:tcW w:w="2977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общее собрание собственников помещений количеством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голосов ______ % от общего числа голосов всех собственников помещений в многоквартирном доме приняло </w:t>
      </w: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970239">
        <w:rPr>
          <w:rFonts w:ascii="Times New Roman" w:hAnsi="Times New Roman" w:cs="Times New Roman"/>
          <w:sz w:val="24"/>
          <w:szCs w:val="24"/>
        </w:rPr>
        <w:t>изменить владельца специального счета</w:t>
      </w:r>
      <w:r w:rsidR="00342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26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26F5">
        <w:rPr>
          <w:rFonts w:ascii="Times New Roman" w:hAnsi="Times New Roman" w:cs="Times New Roman"/>
          <w:sz w:val="24"/>
          <w:szCs w:val="24"/>
        </w:rPr>
        <w:t xml:space="preserve"> _______________________ на</w:t>
      </w:r>
    </w:p>
    <w:p w:rsidR="0042160A" w:rsidRDefault="0042160A" w:rsidP="0042160A">
      <w:pPr>
        <w:pStyle w:val="ConsPlusNonformat"/>
        <w:widowControl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426F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60A" w:rsidRDefault="0042160A" w:rsidP="003426F5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</w:rPr>
        <w:t xml:space="preserve">(указывается </w:t>
      </w:r>
      <w:r w:rsidR="003426F5">
        <w:rPr>
          <w:rFonts w:ascii="Times New Roman" w:hAnsi="Times New Roman" w:cs="Times New Roman"/>
          <w:i/>
          <w:iCs/>
        </w:rPr>
        <w:t>выбранный владелец специального счета</w:t>
      </w:r>
      <w:r>
        <w:rPr>
          <w:rFonts w:ascii="Times New Roman" w:hAnsi="Times New Roman" w:cs="Times New Roman"/>
          <w:i/>
          <w:iCs/>
        </w:rPr>
        <w:t>)</w:t>
      </w:r>
    </w:p>
    <w:p w:rsidR="0042160A" w:rsidRDefault="0042160A" w:rsidP="00342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62CA" w:rsidRDefault="00FD62CA" w:rsidP="00FD62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третьему вопросу:</w:t>
      </w:r>
      <w:r>
        <w:rPr>
          <w:rFonts w:ascii="Times New Roman" w:hAnsi="Times New Roman" w:cs="Times New Roman"/>
          <w:sz w:val="24"/>
          <w:szCs w:val="24"/>
        </w:rPr>
        <w:t xml:space="preserve"> выбор кредитной организации</w:t>
      </w:r>
    </w:p>
    <w:p w:rsidR="00FD62CA" w:rsidRDefault="00FD62CA" w:rsidP="00FD62CA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 соответствии с ч. 2 ст. 176 ЖК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РФ кредитная организация отвечает следующим требованиям: осуществляет деятельность по открытию и ведению специальных счетов 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"Интернет".</w:t>
      </w:r>
    </w:p>
    <w:p w:rsidR="00946B13" w:rsidRDefault="00FD62CA" w:rsidP="00946B13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Выступили:___________________________________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FD62CA" w:rsidRDefault="00FD62CA" w:rsidP="00FD62CA">
      <w:pPr>
        <w:widowControl/>
        <w:spacing w:line="100" w:lineRule="atLeast"/>
        <w:ind w:firstLine="709"/>
        <w:jc w:val="both"/>
        <w:rPr>
          <w:rFonts w:cs="Times New Roman"/>
          <w:sz w:val="20"/>
          <w:szCs w:val="20"/>
        </w:rPr>
      </w:pPr>
      <w:r w:rsidRPr="00FD62CA">
        <w:rPr>
          <w:rFonts w:cs="Times New Roman"/>
          <w:sz w:val="20"/>
          <w:szCs w:val="20"/>
        </w:rPr>
        <w:t>(</w:t>
      </w:r>
      <w:r w:rsidRPr="00FD62CA">
        <w:rPr>
          <w:rFonts w:cs="Times New Roman"/>
          <w:i/>
          <w:sz w:val="20"/>
          <w:szCs w:val="20"/>
        </w:rPr>
        <w:t xml:space="preserve">указывается фамилия, имя, отчество </w:t>
      </w:r>
      <w:proofErr w:type="gramStart"/>
      <w:r w:rsidRPr="00FD62CA">
        <w:rPr>
          <w:rFonts w:cs="Times New Roman"/>
          <w:i/>
          <w:sz w:val="20"/>
          <w:szCs w:val="20"/>
        </w:rPr>
        <w:t>выступающего</w:t>
      </w:r>
      <w:proofErr w:type="gramEnd"/>
      <w:r w:rsidRPr="00FD62CA">
        <w:rPr>
          <w:rFonts w:cs="Times New Roman"/>
          <w:sz w:val="20"/>
          <w:szCs w:val="20"/>
        </w:rPr>
        <w:t>)</w:t>
      </w:r>
    </w:p>
    <w:p w:rsidR="00946B13" w:rsidRDefault="00946B13" w:rsidP="00946B13">
      <w:pPr>
        <w:pStyle w:val="a3"/>
        <w:tabs>
          <w:tab w:val="left" w:pos="1134"/>
        </w:tabs>
        <w:spacing w:after="0"/>
        <w:ind w:left="0" w:firstLine="709"/>
        <w:jc w:val="both"/>
      </w:pPr>
      <w:proofErr w:type="gramStart"/>
      <w:r>
        <w:rPr>
          <w:rFonts w:cs="Times New Roman"/>
        </w:rPr>
        <w:t>Выступающим</w:t>
      </w:r>
      <w:proofErr w:type="gramEnd"/>
      <w:r>
        <w:rPr>
          <w:rFonts w:cs="Times New Roman"/>
        </w:rPr>
        <w:t xml:space="preserve"> предложено открыть специальный счет в</w:t>
      </w:r>
    </w:p>
    <w:p w:rsidR="00946B13" w:rsidRDefault="00946B13" w:rsidP="00946B13">
      <w:pPr>
        <w:pStyle w:val="a3"/>
        <w:tabs>
          <w:tab w:val="left" w:pos="1134"/>
        </w:tabs>
        <w:spacing w:after="0"/>
        <w:ind w:left="0"/>
        <w:jc w:val="both"/>
      </w:pPr>
      <w:r>
        <w:rPr>
          <w:rFonts w:cs="Times New Roman"/>
          <w:i/>
        </w:rPr>
        <w:t>__________________________________________________________________________________</w:t>
      </w:r>
    </w:p>
    <w:p w:rsidR="00946B13" w:rsidRPr="00946B13" w:rsidRDefault="00946B13" w:rsidP="00946B13">
      <w:pPr>
        <w:pStyle w:val="a3"/>
        <w:tabs>
          <w:tab w:val="left" w:pos="1134"/>
        </w:tabs>
        <w:spacing w:after="0"/>
        <w:ind w:left="0"/>
        <w:jc w:val="both"/>
      </w:pPr>
      <w:r>
        <w:rPr>
          <w:rFonts w:cs="Times New Roman"/>
          <w:i/>
          <w:sz w:val="20"/>
          <w:szCs w:val="20"/>
        </w:rPr>
        <w:t>(указывается полное наименование кредитной организации, соответствующей требованиям, установленным частью 2 статьи 176 ЖК РФ).</w:t>
      </w:r>
    </w:p>
    <w:p w:rsidR="00FD62CA" w:rsidRDefault="00FD62CA" w:rsidP="00FD62CA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обмена мнениями состоялось голосование. Лист голосования прилагается.</w:t>
      </w:r>
    </w:p>
    <w:p w:rsidR="00FD62CA" w:rsidRDefault="00FD62CA" w:rsidP="00FD62CA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FD62CA" w:rsidTr="00EE6880">
        <w:tc>
          <w:tcPr>
            <w:tcW w:w="2977" w:type="dxa"/>
            <w:shd w:val="clear" w:color="auto" w:fill="auto"/>
          </w:tcPr>
          <w:p w:rsidR="00FD62CA" w:rsidRDefault="00FD62CA" w:rsidP="00EE6880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FD62CA" w:rsidRDefault="00FD62CA" w:rsidP="00EE6880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FD62CA" w:rsidRDefault="00FD62CA" w:rsidP="00EE6880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FD62CA" w:rsidRDefault="00FD62CA" w:rsidP="00FD62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голосования общее собрание собственников помещений количеством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голосов ______ % от общего числа голосов всех собственников помещений в многоквартирном доме приняло </w:t>
      </w:r>
      <w:r>
        <w:rPr>
          <w:rFonts w:ascii="Times New Roman" w:hAnsi="Times New Roman" w:cs="Times New Roman"/>
          <w:sz w:val="24"/>
          <w:szCs w:val="24"/>
        </w:rPr>
        <w:t>решение: кредитной организацией определить</w:t>
      </w:r>
    </w:p>
    <w:p w:rsidR="00FD62CA" w:rsidRDefault="00FD62CA" w:rsidP="00FD62CA">
      <w:pPr>
        <w:pStyle w:val="ConsPlusNonformat"/>
        <w:widowControl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___________________________________________________________________________________.</w:t>
      </w:r>
    </w:p>
    <w:p w:rsidR="00FD62CA" w:rsidRDefault="00FD62CA" w:rsidP="00FD62C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</w:rPr>
        <w:t>(указывается полное наименование кредитной организации)</w:t>
      </w:r>
    </w:p>
    <w:p w:rsidR="00FD62CA" w:rsidRDefault="00FD62CA" w:rsidP="00FD62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160A" w:rsidRDefault="00FD62C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216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По </w:t>
      </w:r>
      <w:r w:rsidR="00EE6880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четвертому</w:t>
      </w:r>
      <w:r w:rsidR="004216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вопросу:</w:t>
      </w:r>
      <w:r w:rsidR="0042160A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средств, находящихся на специальном счете кредитной организации ________________________________________________________</w:t>
      </w:r>
    </w:p>
    <w:p w:rsidR="0042160A" w:rsidRDefault="0042160A" w:rsidP="0042160A">
      <w:pPr>
        <w:pStyle w:val="ConsPlusNonformat"/>
        <w:widowControl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специальный счет кредитной организации __________________________________________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Выступили:___________________________________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42160A" w:rsidRPr="003426F5" w:rsidRDefault="0042160A" w:rsidP="0042160A">
      <w:pPr>
        <w:widowControl/>
        <w:spacing w:line="100" w:lineRule="atLeast"/>
        <w:ind w:firstLine="709"/>
        <w:jc w:val="both"/>
        <w:rPr>
          <w:rFonts w:cs="Times New Roman"/>
          <w:bCs/>
          <w:color w:val="000000"/>
          <w:sz w:val="20"/>
          <w:szCs w:val="20"/>
        </w:rPr>
      </w:pPr>
      <w:r w:rsidRPr="003426F5">
        <w:rPr>
          <w:rFonts w:cs="Times New Roman"/>
          <w:sz w:val="20"/>
          <w:szCs w:val="20"/>
        </w:rPr>
        <w:t>(</w:t>
      </w:r>
      <w:r w:rsidRPr="003426F5">
        <w:rPr>
          <w:rFonts w:cs="Times New Roman"/>
          <w:i/>
          <w:sz w:val="20"/>
          <w:szCs w:val="20"/>
        </w:rPr>
        <w:t xml:space="preserve">указывается фамилия, имя, отчество </w:t>
      </w:r>
      <w:proofErr w:type="gramStart"/>
      <w:r w:rsidRPr="003426F5">
        <w:rPr>
          <w:rFonts w:cs="Times New Roman"/>
          <w:i/>
          <w:sz w:val="20"/>
          <w:szCs w:val="20"/>
        </w:rPr>
        <w:t>выступающего</w:t>
      </w:r>
      <w:proofErr w:type="gramEnd"/>
      <w:r w:rsidRPr="003426F5">
        <w:rPr>
          <w:rFonts w:cs="Times New Roman"/>
          <w:sz w:val="20"/>
          <w:szCs w:val="20"/>
        </w:rPr>
        <w:t>)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обмена мнениями состоялось голосование. Лист голосования прилагается.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42160A" w:rsidTr="0042160A">
        <w:tc>
          <w:tcPr>
            <w:tcW w:w="2977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результатам голосования общее собрание собственников помещений количеством </w:t>
      </w:r>
      <w:r>
        <w:rPr>
          <w:rFonts w:cs="Times New Roman"/>
          <w:color w:val="000000"/>
        </w:rPr>
        <w:t>голосов ______ % от общего числа голосов всех собственников помещений в многоквартирном доме приняло</w:t>
      </w:r>
      <w:r>
        <w:rPr>
          <w:rFonts w:cs="Times New Roman"/>
        </w:rPr>
        <w:t xml:space="preserve"> решение: перечислить денежные средства, находящиеся на специальном счете кредитной организации _____________________________________________________________</w:t>
      </w:r>
    </w:p>
    <w:p w:rsidR="0042160A" w:rsidRDefault="0042160A" w:rsidP="0042160A">
      <w:pPr>
        <w:spacing w:line="100" w:lineRule="atLeast"/>
        <w:jc w:val="both"/>
        <w:rPr>
          <w:rFonts w:cs="Times New Roman"/>
          <w:b/>
          <w:u w:val="single"/>
        </w:rPr>
      </w:pPr>
      <w:r>
        <w:rPr>
          <w:rFonts w:cs="Times New Roman"/>
        </w:rPr>
        <w:t>на специальный счет,  кредитной организации __________________________________________</w:t>
      </w:r>
      <w:proofErr w:type="gramStart"/>
      <w:r>
        <w:rPr>
          <w:rFonts w:cs="Times New Roman"/>
          <w:i/>
          <w:iCs/>
        </w:rPr>
        <w:t xml:space="preserve"> .</w:t>
      </w:r>
      <w:proofErr w:type="gramEnd"/>
    </w:p>
    <w:p w:rsidR="00EE6880" w:rsidRDefault="00EE6880" w:rsidP="00EE6880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5. По пятому вопросу:</w:t>
      </w:r>
      <w:r w:rsidR="00533ABF">
        <w:rPr>
          <w:rFonts w:ascii="Times New Roman" w:hAnsi="Times New Roman" w:cs="Times New Roman"/>
          <w:sz w:val="24"/>
          <w:szCs w:val="24"/>
        </w:rPr>
        <w:t xml:space="preserve"> выбор лица, которое уполномочено представлять платежные документы на оказание услуг собственникам помещений в многоквартирном доме __________________________________</w:t>
      </w:r>
      <w:proofErr w:type="gramStart"/>
      <w:r w:rsidR="00533A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3ABF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системы, на уплату взносов на капитальный ремонт на специальный счет.</w:t>
      </w:r>
    </w:p>
    <w:p w:rsidR="00EE6880" w:rsidRDefault="00EE6880" w:rsidP="00EE6880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Выступили:___________________________________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793274" w:rsidRPr="00793274" w:rsidRDefault="00793274" w:rsidP="00793274">
      <w:pPr>
        <w:widowControl/>
        <w:spacing w:line="100" w:lineRule="atLeast"/>
        <w:ind w:firstLine="709"/>
        <w:jc w:val="both"/>
        <w:rPr>
          <w:rFonts w:cs="Calibri"/>
        </w:rPr>
      </w:pPr>
      <w:r>
        <w:rPr>
          <w:rFonts w:cs="Times New Roman"/>
          <w:sz w:val="18"/>
          <w:szCs w:val="18"/>
        </w:rPr>
        <w:t xml:space="preserve">                         (</w:t>
      </w:r>
      <w:r>
        <w:rPr>
          <w:rFonts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cs="Times New Roman"/>
          <w:i/>
          <w:sz w:val="18"/>
          <w:szCs w:val="18"/>
        </w:rPr>
        <w:t>выступающего</w:t>
      </w:r>
      <w:proofErr w:type="gramEnd"/>
      <w:r>
        <w:rPr>
          <w:rFonts w:cs="Times New Roman"/>
          <w:sz w:val="18"/>
          <w:szCs w:val="18"/>
        </w:rPr>
        <w:t>)</w:t>
      </w:r>
    </w:p>
    <w:p w:rsidR="00533ABF" w:rsidRDefault="00533ABF" w:rsidP="00533ABF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Выступающим предложено выбрать следующее лицо, уполномоченное </w:t>
      </w:r>
      <w:r>
        <w:rPr>
          <w:rFonts w:ascii="Times New Roman" w:hAnsi="Times New Roman" w:cs="Times New Roman"/>
          <w:sz w:val="24"/>
          <w:szCs w:val="24"/>
        </w:rPr>
        <w:t>представлять платежные документы на оказание услуг собственникам помещений в многоквартирном доме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системы, на уплату взносов на капитальный ремонт на специальный счет.</w:t>
      </w:r>
    </w:p>
    <w:p w:rsidR="00533ABF" w:rsidRDefault="00533ABF" w:rsidP="00533ABF">
      <w:pPr>
        <w:pStyle w:val="ConsPlusNonformat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533ABF" w:rsidRDefault="00533ABF" w:rsidP="00533ABF">
      <w:pPr>
        <w:pStyle w:val="ConsPlusNonformat"/>
        <w:jc w:val="both"/>
        <w:rPr>
          <w:rFonts w:ascii="Times New Roman" w:hAnsi="Times New Roman" w:cs="Calibri"/>
          <w:i/>
        </w:rPr>
      </w:pPr>
      <w:r>
        <w:rPr>
          <w:rFonts w:ascii="Times New Roman" w:hAnsi="Times New Roman" w:cs="Calibri"/>
          <w:sz w:val="24"/>
          <w:szCs w:val="24"/>
        </w:rPr>
        <w:t>________________________________________________________________________________</w:t>
      </w:r>
    </w:p>
    <w:p w:rsidR="00533ABF" w:rsidRDefault="00533ABF" w:rsidP="00533ABF">
      <w:pPr>
        <w:pStyle w:val="ConsPlusNonformat"/>
        <w:ind w:firstLine="709"/>
        <w:jc w:val="center"/>
        <w:rPr>
          <w:rFonts w:cs="Calibri"/>
          <w:sz w:val="24"/>
          <w:szCs w:val="24"/>
        </w:rPr>
      </w:pPr>
      <w:r>
        <w:rPr>
          <w:rFonts w:ascii="Times New Roman" w:hAnsi="Times New Roman" w:cs="Calibri"/>
          <w:i/>
        </w:rPr>
        <w:t>(Ф.И.</w:t>
      </w:r>
      <w:proofErr w:type="gramStart"/>
      <w:r>
        <w:rPr>
          <w:rFonts w:ascii="Times New Roman" w:hAnsi="Times New Roman" w:cs="Calibri"/>
          <w:i/>
        </w:rPr>
        <w:t>О</w:t>
      </w:r>
      <w:proofErr w:type="gramEnd"/>
      <w:r>
        <w:rPr>
          <w:rFonts w:ascii="Times New Roman" w:hAnsi="Times New Roman" w:cs="Calibri"/>
          <w:i/>
        </w:rPr>
        <w:t xml:space="preserve"> уполномоченного лица, адрес, контактный телефон)</w:t>
      </w:r>
    </w:p>
    <w:p w:rsidR="00533ABF" w:rsidRDefault="00533ABF" w:rsidP="00EE6880">
      <w:pPr>
        <w:spacing w:line="100" w:lineRule="atLeast"/>
        <w:ind w:firstLine="709"/>
        <w:jc w:val="both"/>
        <w:rPr>
          <w:rFonts w:cs="Times New Roman"/>
        </w:rPr>
      </w:pPr>
    </w:p>
    <w:p w:rsidR="00EE6880" w:rsidRDefault="00EE6880" w:rsidP="00EE6880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обмена мнениями состоялось голосование. Лист голосования прилагается.</w:t>
      </w:r>
    </w:p>
    <w:p w:rsidR="00EE6880" w:rsidRDefault="00EE6880" w:rsidP="00EE6880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EE6880" w:rsidTr="00EE6880">
        <w:tc>
          <w:tcPr>
            <w:tcW w:w="2977" w:type="dxa"/>
            <w:shd w:val="clear" w:color="auto" w:fill="auto"/>
          </w:tcPr>
          <w:p w:rsidR="00EE6880" w:rsidRDefault="00EE6880" w:rsidP="00EE6880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EE6880" w:rsidRDefault="00EE6880" w:rsidP="00EE6880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EE6880" w:rsidRDefault="00EE6880" w:rsidP="00EE6880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533ABF" w:rsidRDefault="00EE6880" w:rsidP="00533ABF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 w:rsidRPr="00533ABF"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 голосов ______ % от общего числа голосов всех собственников помещений в многоквартирном доме приняло решение:</w:t>
      </w:r>
      <w:r w:rsidR="00533ABF" w:rsidRPr="00533ABF">
        <w:rPr>
          <w:rFonts w:ascii="Times New Roman" w:hAnsi="Times New Roman" w:cs="Calibri"/>
          <w:sz w:val="24"/>
          <w:szCs w:val="24"/>
        </w:rPr>
        <w:t xml:space="preserve"> </w:t>
      </w:r>
      <w:r w:rsidR="00533ABF">
        <w:rPr>
          <w:rFonts w:ascii="Times New Roman" w:hAnsi="Times New Roman" w:cs="Calibri"/>
          <w:sz w:val="24"/>
          <w:szCs w:val="24"/>
        </w:rPr>
        <w:t xml:space="preserve">лицо, уполномоченное </w:t>
      </w:r>
      <w:r w:rsidR="00533ABF">
        <w:rPr>
          <w:rFonts w:ascii="Times New Roman" w:hAnsi="Times New Roman" w:cs="Times New Roman"/>
          <w:sz w:val="24"/>
          <w:szCs w:val="24"/>
        </w:rPr>
        <w:t>представлять платежные документы на оказание услуг собственникам помещений в многоквартирном доме __________________________________, в том числе с использованием системы, на уплату взносов на капитальный ремонт на специальный счет.</w:t>
      </w:r>
    </w:p>
    <w:p w:rsidR="00EE6880" w:rsidRDefault="00EE6880" w:rsidP="00533ABF">
      <w:pPr>
        <w:spacing w:line="100" w:lineRule="atLeast"/>
        <w:ind w:firstLine="709"/>
        <w:jc w:val="both"/>
        <w:rPr>
          <w:rFonts w:cs="Times New Roman"/>
          <w:b/>
          <w:u w:val="single"/>
        </w:rPr>
      </w:pPr>
      <w:r>
        <w:rPr>
          <w:rFonts w:cs="Times New Roman"/>
        </w:rPr>
        <w:t xml:space="preserve"> </w:t>
      </w:r>
    </w:p>
    <w:p w:rsidR="00793274" w:rsidRDefault="00793274" w:rsidP="007932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274">
        <w:rPr>
          <w:rFonts w:ascii="Times New Roman" w:hAnsi="Times New Roman" w:cs="Times New Roman"/>
          <w:b/>
          <w:sz w:val="24"/>
          <w:szCs w:val="24"/>
          <w:u w:val="single"/>
        </w:rPr>
        <w:t>6. По шестому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представления платежных документов для собственников многоквартирного дома ______________________________________________ и о размере расходов, связанных с представлением платежных документов, определение условий оплаты этих услуг.</w:t>
      </w:r>
    </w:p>
    <w:p w:rsidR="00793274" w:rsidRDefault="00793274" w:rsidP="00793274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Выступили:___________________________________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793274" w:rsidRPr="00793274" w:rsidRDefault="00793274" w:rsidP="00793274">
      <w:pPr>
        <w:widowControl/>
        <w:spacing w:line="100" w:lineRule="atLeast"/>
        <w:ind w:firstLine="709"/>
        <w:jc w:val="both"/>
        <w:rPr>
          <w:rFonts w:cs="Calibri"/>
        </w:rPr>
      </w:pPr>
      <w:r>
        <w:rPr>
          <w:rFonts w:cs="Times New Roman"/>
          <w:sz w:val="18"/>
          <w:szCs w:val="18"/>
        </w:rPr>
        <w:t xml:space="preserve">                        (</w:t>
      </w:r>
      <w:r>
        <w:rPr>
          <w:rFonts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cs="Times New Roman"/>
          <w:i/>
          <w:sz w:val="18"/>
          <w:szCs w:val="18"/>
        </w:rPr>
        <w:t>выступающего</w:t>
      </w:r>
      <w:proofErr w:type="gramEnd"/>
      <w:r>
        <w:rPr>
          <w:rFonts w:cs="Times New Roman"/>
          <w:sz w:val="18"/>
          <w:szCs w:val="18"/>
        </w:rPr>
        <w:t>)</w:t>
      </w:r>
    </w:p>
    <w:p w:rsidR="00793274" w:rsidRPr="00586A1D" w:rsidRDefault="00793274" w:rsidP="00586A1D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Выступающим предложено выбрать </w:t>
      </w:r>
      <w:r w:rsidR="00586A1D">
        <w:rPr>
          <w:rFonts w:ascii="Times New Roman" w:hAnsi="Times New Roman" w:cs="Calibri"/>
          <w:sz w:val="24"/>
          <w:szCs w:val="24"/>
        </w:rPr>
        <w:t>порядок представления платежных документов _____________________________________, размер расходов, связанных с представлением платежных документов _________________________________</w:t>
      </w:r>
      <w:proofErr w:type="gramStart"/>
      <w:r w:rsidR="00586A1D"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 w:rsidR="00586A1D">
        <w:rPr>
          <w:rFonts w:ascii="Times New Roman" w:hAnsi="Times New Roman" w:cs="Calibri"/>
          <w:sz w:val="24"/>
          <w:szCs w:val="24"/>
        </w:rPr>
        <w:t xml:space="preserve"> условия оплаты этих услуг _______________________________.</w:t>
      </w:r>
    </w:p>
    <w:p w:rsidR="00793274" w:rsidRDefault="00793274" w:rsidP="00793274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обмена мнениями состоялось голосование. Лист голосования прилагается.</w:t>
      </w:r>
    </w:p>
    <w:p w:rsidR="00793274" w:rsidRDefault="00793274" w:rsidP="00793274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793274" w:rsidTr="00793274">
        <w:tc>
          <w:tcPr>
            <w:tcW w:w="2977" w:type="dxa"/>
            <w:shd w:val="clear" w:color="auto" w:fill="auto"/>
          </w:tcPr>
          <w:p w:rsidR="00793274" w:rsidRDefault="00793274" w:rsidP="00793274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793274" w:rsidRDefault="00793274" w:rsidP="00793274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793274" w:rsidRDefault="00793274" w:rsidP="00793274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42160A" w:rsidRPr="00586A1D" w:rsidRDefault="00793274" w:rsidP="00586A1D">
      <w:pPr>
        <w:pStyle w:val="ConsPlusNonformat"/>
        <w:widowControl/>
        <w:ind w:firstLine="709"/>
        <w:rPr>
          <w:rFonts w:ascii="Times New Roman" w:hAnsi="Times New Roman" w:cs="Calibri"/>
          <w:sz w:val="24"/>
          <w:szCs w:val="24"/>
        </w:rPr>
      </w:pPr>
      <w:r w:rsidRPr="00533ABF">
        <w:rPr>
          <w:rFonts w:ascii="Times New Roman" w:hAnsi="Times New Roman" w:cs="Times New Roman"/>
          <w:sz w:val="24"/>
          <w:szCs w:val="24"/>
        </w:rPr>
        <w:t>По результатам голосования общее собрание собственников помещений количеством голосов ______ % от общего числа голосов всех собственников помещений в многоквартирном доме приняло решение:</w:t>
      </w:r>
      <w:r w:rsidRPr="00533ABF">
        <w:rPr>
          <w:rFonts w:ascii="Times New Roman" w:hAnsi="Times New Roman" w:cs="Calibri"/>
          <w:sz w:val="24"/>
          <w:szCs w:val="24"/>
        </w:rPr>
        <w:t xml:space="preserve"> </w:t>
      </w:r>
      <w:r w:rsidR="00586A1D">
        <w:rPr>
          <w:rFonts w:ascii="Times New Roman" w:hAnsi="Times New Roman" w:cs="Calibri"/>
          <w:sz w:val="24"/>
          <w:szCs w:val="24"/>
        </w:rPr>
        <w:t xml:space="preserve">выбрать порядок представления платежных документов </w:t>
      </w:r>
      <w:r w:rsidR="00586A1D">
        <w:rPr>
          <w:rFonts w:ascii="Times New Roman" w:hAnsi="Times New Roman" w:cs="Calibri"/>
          <w:sz w:val="24"/>
          <w:szCs w:val="24"/>
        </w:rPr>
        <w:lastRenderedPageBreak/>
        <w:t>____________________________________________, размер расходов, связанных с представлением</w:t>
      </w:r>
      <w:r w:rsidR="00586A1D">
        <w:rPr>
          <w:rFonts w:ascii="Times New Roman" w:hAnsi="Times New Roman" w:cs="Calibri"/>
          <w:sz w:val="18"/>
          <w:szCs w:val="18"/>
        </w:rPr>
        <w:t xml:space="preserve"> </w:t>
      </w:r>
      <w:r w:rsidR="00586A1D">
        <w:rPr>
          <w:rFonts w:ascii="Times New Roman" w:hAnsi="Times New Roman" w:cs="Calibri"/>
          <w:sz w:val="24"/>
          <w:szCs w:val="24"/>
        </w:rPr>
        <w:t>платежных документов ________________________________________</w:t>
      </w:r>
      <w:proofErr w:type="gramStart"/>
      <w:r w:rsidR="00586A1D"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 w:rsidR="00586A1D">
        <w:rPr>
          <w:rFonts w:ascii="Times New Roman" w:hAnsi="Times New Roman" w:cs="Calibri"/>
          <w:sz w:val="24"/>
          <w:szCs w:val="24"/>
        </w:rPr>
        <w:t xml:space="preserve"> условия оплаты этих услуг _______________________________.</w:t>
      </w:r>
    </w:p>
    <w:p w:rsidR="00586A1D" w:rsidRPr="00586A1D" w:rsidRDefault="00586A1D" w:rsidP="00586A1D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</w:p>
    <w:p w:rsidR="0042160A" w:rsidRDefault="00793274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2160A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седьмому</w:t>
      </w:r>
      <w:r w:rsidR="00421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вопросу:</w:t>
      </w:r>
      <w:r w:rsidR="0042160A">
        <w:rPr>
          <w:rFonts w:ascii="Times New Roman" w:hAnsi="Times New Roman" w:cs="Times New Roman"/>
          <w:sz w:val="24"/>
          <w:szCs w:val="24"/>
        </w:rPr>
        <w:t xml:space="preserve"> </w:t>
      </w:r>
      <w:r w:rsidR="00EE6880">
        <w:rPr>
          <w:rFonts w:ascii="Times New Roman" w:hAnsi="Times New Roman" w:cs="Times New Roman"/>
          <w:sz w:val="24"/>
          <w:szCs w:val="24"/>
        </w:rPr>
        <w:t>выбор</w:t>
      </w:r>
      <w:r w:rsidR="0042160A">
        <w:rPr>
          <w:rFonts w:ascii="Times New Roman" w:hAnsi="Times New Roman" w:cs="Times New Roman"/>
          <w:sz w:val="24"/>
          <w:szCs w:val="24"/>
        </w:rPr>
        <w:t xml:space="preserve"> ли</w:t>
      </w:r>
      <w:proofErr w:type="gramStart"/>
      <w:r w:rsidR="0042160A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="0042160A">
        <w:rPr>
          <w:rFonts w:ascii="Times New Roman" w:hAnsi="Times New Roman" w:cs="Times New Roman"/>
          <w:sz w:val="24"/>
          <w:szCs w:val="24"/>
        </w:rPr>
        <w:t>-а), которые(-</w:t>
      </w:r>
      <w:proofErr w:type="spellStart"/>
      <w:r w:rsidR="0042160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42160A">
        <w:rPr>
          <w:rFonts w:ascii="Times New Roman" w:hAnsi="Times New Roman" w:cs="Times New Roman"/>
          <w:sz w:val="24"/>
          <w:szCs w:val="24"/>
        </w:rPr>
        <w:t>) уполномочены(-о) действовать от имени собственников помещений в многоквартирном доме по адресу: ______________________________________________________________________</w:t>
      </w:r>
    </w:p>
    <w:p w:rsidR="0042160A" w:rsidRDefault="0042160A" w:rsidP="0042160A">
      <w:pPr>
        <w:pStyle w:val="ConsPlusNonformat"/>
        <w:widowControl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3426F5">
        <w:rPr>
          <w:rFonts w:ascii="Times New Roman" w:hAnsi="Times New Roman" w:cs="Times New Roman"/>
          <w:sz w:val="24"/>
          <w:szCs w:val="24"/>
        </w:rPr>
        <w:t>открытия специального счета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>Выступили:___________________________________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42160A" w:rsidRDefault="0042160A" w:rsidP="0042160A">
      <w:pPr>
        <w:widowControl/>
        <w:spacing w:line="100" w:lineRule="atLeast"/>
        <w:ind w:firstLine="709"/>
        <w:jc w:val="both"/>
        <w:rPr>
          <w:rFonts w:cs="Calibri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cs="Times New Roman"/>
          <w:i/>
          <w:sz w:val="18"/>
          <w:szCs w:val="18"/>
        </w:rPr>
        <w:t>выступающего</w:t>
      </w:r>
      <w:proofErr w:type="gramEnd"/>
      <w:r>
        <w:rPr>
          <w:rFonts w:cs="Times New Roman"/>
          <w:sz w:val="18"/>
          <w:szCs w:val="18"/>
        </w:rPr>
        <w:t>)</w:t>
      </w:r>
    </w:p>
    <w:p w:rsidR="0042160A" w:rsidRDefault="0042160A" w:rsidP="0042160A">
      <w:pPr>
        <w:pStyle w:val="ConsPlusNonformat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Выступающим предложено выбрать следующи</w:t>
      </w:r>
      <w:proofErr w:type="gramStart"/>
      <w:r>
        <w:rPr>
          <w:rFonts w:ascii="Times New Roman" w:hAnsi="Times New Roman" w:cs="Calibri"/>
          <w:sz w:val="24"/>
          <w:szCs w:val="24"/>
        </w:rPr>
        <w:t>е(</w:t>
      </w:r>
      <w:proofErr w:type="gramEnd"/>
      <w:r>
        <w:rPr>
          <w:rFonts w:ascii="Times New Roman" w:hAnsi="Times New Roman" w:cs="Calibri"/>
          <w:sz w:val="24"/>
          <w:szCs w:val="24"/>
        </w:rPr>
        <w:t>-ее) лица(-о), уполномоченные(-</w:t>
      </w:r>
      <w:proofErr w:type="spellStart"/>
      <w:r>
        <w:rPr>
          <w:rFonts w:ascii="Times New Roman" w:hAnsi="Times New Roman" w:cs="Calibri"/>
          <w:sz w:val="24"/>
          <w:szCs w:val="24"/>
        </w:rPr>
        <w:t>ое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) </w:t>
      </w:r>
      <w:r w:rsidR="003426F5">
        <w:rPr>
          <w:rFonts w:ascii="Times New Roman" w:hAnsi="Times New Roman" w:cs="Calibri"/>
          <w:sz w:val="24"/>
          <w:szCs w:val="24"/>
        </w:rPr>
        <w:t xml:space="preserve">действовать от имени </w:t>
      </w:r>
      <w:r>
        <w:rPr>
          <w:rFonts w:ascii="Times New Roman" w:hAnsi="Times New Roman" w:cs="Calibri"/>
          <w:sz w:val="24"/>
          <w:szCs w:val="24"/>
        </w:rPr>
        <w:t>собственник</w:t>
      </w:r>
      <w:r w:rsidR="003426F5">
        <w:rPr>
          <w:rFonts w:ascii="Times New Roman" w:hAnsi="Times New Roman" w:cs="Calibri"/>
          <w:sz w:val="24"/>
          <w:szCs w:val="24"/>
        </w:rPr>
        <w:t>ов</w:t>
      </w:r>
      <w:r>
        <w:rPr>
          <w:rFonts w:ascii="Times New Roman" w:hAnsi="Times New Roman" w:cs="Calibri"/>
          <w:sz w:val="24"/>
          <w:szCs w:val="24"/>
        </w:rPr>
        <w:t xml:space="preserve"> помещений многоквартирного дома по вопросам </w:t>
      </w:r>
      <w:r w:rsidR="003426F5">
        <w:rPr>
          <w:rFonts w:ascii="Times New Roman" w:hAnsi="Times New Roman" w:cs="Calibri"/>
          <w:sz w:val="24"/>
          <w:szCs w:val="24"/>
        </w:rPr>
        <w:t>открытия специального счета</w:t>
      </w:r>
    </w:p>
    <w:p w:rsidR="0042160A" w:rsidRDefault="0042160A" w:rsidP="0042160A">
      <w:pPr>
        <w:pStyle w:val="ConsPlusNonformat"/>
        <w:jc w:val="both"/>
        <w:rPr>
          <w:rFonts w:ascii="Times New Roman" w:hAnsi="Times New Roman" w:cs="Calibri"/>
          <w:i/>
        </w:rPr>
      </w:pPr>
      <w:r>
        <w:rPr>
          <w:rFonts w:ascii="Times New Roman" w:hAnsi="Times New Roman" w:cs="Calibri"/>
          <w:sz w:val="24"/>
          <w:szCs w:val="24"/>
        </w:rPr>
        <w:t>________________________________________________________________________________</w:t>
      </w:r>
    </w:p>
    <w:p w:rsidR="0042160A" w:rsidRDefault="0042160A" w:rsidP="0042160A">
      <w:pPr>
        <w:pStyle w:val="ConsPlusNonformat"/>
        <w:ind w:firstLine="709"/>
        <w:jc w:val="center"/>
        <w:rPr>
          <w:rFonts w:cs="Calibri"/>
          <w:sz w:val="24"/>
          <w:szCs w:val="24"/>
        </w:rPr>
      </w:pPr>
      <w:r>
        <w:rPr>
          <w:rFonts w:ascii="Times New Roman" w:hAnsi="Times New Roman" w:cs="Calibri"/>
          <w:i/>
        </w:rPr>
        <w:t>(Ф.И.</w:t>
      </w:r>
      <w:proofErr w:type="gramStart"/>
      <w:r>
        <w:rPr>
          <w:rFonts w:ascii="Times New Roman" w:hAnsi="Times New Roman" w:cs="Calibri"/>
          <w:i/>
        </w:rPr>
        <w:t>О</w:t>
      </w:r>
      <w:proofErr w:type="gramEnd"/>
      <w:r>
        <w:rPr>
          <w:rFonts w:ascii="Times New Roman" w:hAnsi="Times New Roman" w:cs="Calibri"/>
          <w:i/>
        </w:rPr>
        <w:t xml:space="preserve"> уполномоченного лица, адрес, контактный телефон)</w:t>
      </w:r>
    </w:p>
    <w:p w:rsidR="0042160A" w:rsidRDefault="0042160A" w:rsidP="0042160A">
      <w:pPr>
        <w:spacing w:line="10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</w:rPr>
        <w:t>________________________________________________________________________________</w:t>
      </w:r>
    </w:p>
    <w:p w:rsidR="0042160A" w:rsidRDefault="0042160A" w:rsidP="0042160A">
      <w:pPr>
        <w:pStyle w:val="ConsPlusNonformat"/>
        <w:ind w:firstLine="709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ascii="Times New Roman" w:hAnsi="Times New Roman" w:cs="Calibri"/>
          <w:i/>
        </w:rPr>
        <w:t>(Ф.И.</w:t>
      </w:r>
      <w:proofErr w:type="gramStart"/>
      <w:r>
        <w:rPr>
          <w:rFonts w:ascii="Times New Roman" w:hAnsi="Times New Roman" w:cs="Calibri"/>
          <w:i/>
        </w:rPr>
        <w:t>О</w:t>
      </w:r>
      <w:proofErr w:type="gramEnd"/>
      <w:r>
        <w:rPr>
          <w:rFonts w:ascii="Times New Roman" w:hAnsi="Times New Roman" w:cs="Calibri"/>
          <w:i/>
        </w:rPr>
        <w:t xml:space="preserve"> уполномоченного лица, адрес, контактный телефон)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</w:rPr>
        <w:t>После обмена мнениями состоялось голосование. Лист голосования прилагается.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Cs/>
          <w:color w:val="000000"/>
          <w:u w:val="single"/>
        </w:rPr>
        <w:t>Результаты голосования</w:t>
      </w:r>
      <w:r>
        <w:rPr>
          <w:rFonts w:cs="Times New Roman"/>
          <w:bCs/>
          <w:color w:val="00000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348"/>
        <w:gridCol w:w="3880"/>
      </w:tblGrid>
      <w:tr w:rsidR="0042160A" w:rsidTr="0042160A">
        <w:tc>
          <w:tcPr>
            <w:tcW w:w="2977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</w:rPr>
              <w:t>за</w:t>
            </w:r>
            <w:proofErr w:type="gramEnd"/>
            <w:r>
              <w:rPr>
                <w:rFonts w:cs="Times New Roman"/>
                <w:b/>
                <w:bCs/>
                <w:color w:val="000000"/>
              </w:rPr>
              <w:t xml:space="preserve">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348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против__________ </w:t>
            </w:r>
            <w:r>
              <w:rPr>
                <w:rFonts w:cs="Times New Roman"/>
                <w:b/>
                <w:bCs/>
                <w:i/>
                <w:color w:val="000000"/>
              </w:rPr>
              <w:t xml:space="preserve">голосов </w:t>
            </w:r>
          </w:p>
        </w:tc>
        <w:tc>
          <w:tcPr>
            <w:tcW w:w="3880" w:type="dxa"/>
            <w:shd w:val="clear" w:color="auto" w:fill="auto"/>
          </w:tcPr>
          <w:p w:rsidR="0042160A" w:rsidRDefault="0042160A" w:rsidP="0042160A">
            <w:pPr>
              <w:spacing w:line="100" w:lineRule="atLeast"/>
              <w:jc w:val="both"/>
            </w:pPr>
            <w:r>
              <w:rPr>
                <w:rFonts w:cs="Times New Roman"/>
                <w:b/>
                <w:bCs/>
                <w:color w:val="000000"/>
              </w:rPr>
              <w:t xml:space="preserve">воздержались_______ </w:t>
            </w:r>
            <w:r>
              <w:rPr>
                <w:rFonts w:cs="Times New Roman"/>
                <w:b/>
                <w:bCs/>
                <w:i/>
                <w:color w:val="000000"/>
              </w:rPr>
              <w:t>голосов</w:t>
            </w:r>
          </w:p>
        </w:tc>
      </w:tr>
    </w:tbl>
    <w:p w:rsidR="0042160A" w:rsidRPr="003426F5" w:rsidRDefault="0042160A" w:rsidP="003426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голосования общее собрание собственников помещений количеством голосов _______ % от общего числа голосов собственников помещений, присутствующих на собрании, приняло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3426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3426F5">
        <w:rPr>
          <w:rFonts w:ascii="Times New Roman" w:hAnsi="Times New Roman" w:cs="Times New Roman"/>
          <w:sz w:val="24"/>
          <w:szCs w:val="24"/>
        </w:rPr>
        <w:t xml:space="preserve">открытия специального счета </w:t>
      </w:r>
      <w:r>
        <w:rPr>
          <w:rFonts w:ascii="Times New Roman" w:hAnsi="Times New Roman" w:cs="Times New Roman"/>
          <w:sz w:val="24"/>
          <w:szCs w:val="24"/>
        </w:rPr>
        <w:t>выбран</w:t>
      </w:r>
      <w:r w:rsidR="00EE688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EE68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6880">
        <w:rPr>
          <w:rFonts w:ascii="Times New Roman" w:hAnsi="Times New Roman" w:cs="Times New Roman"/>
          <w:sz w:val="24"/>
          <w:szCs w:val="24"/>
        </w:rPr>
        <w:t>-ее)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6F5">
        <w:rPr>
          <w:rFonts w:ascii="Times New Roman" w:hAnsi="Times New Roman" w:cs="Times New Roman"/>
          <w:sz w:val="24"/>
          <w:szCs w:val="24"/>
        </w:rPr>
        <w:t>уполномоченные</w:t>
      </w:r>
      <w:r w:rsidR="00EE688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E688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EE6880">
        <w:rPr>
          <w:rFonts w:ascii="Times New Roman" w:hAnsi="Times New Roman" w:cs="Times New Roman"/>
          <w:sz w:val="24"/>
          <w:szCs w:val="24"/>
        </w:rPr>
        <w:t>)</w:t>
      </w:r>
      <w:r w:rsidR="00342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EE6880">
        <w:rPr>
          <w:rFonts w:ascii="Times New Roman" w:hAnsi="Times New Roman" w:cs="Times New Roman"/>
          <w:sz w:val="24"/>
          <w:szCs w:val="24"/>
        </w:rPr>
        <w:t>(-о)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60A" w:rsidRDefault="0042160A" w:rsidP="0042160A">
      <w:pPr>
        <w:spacing w:line="100" w:lineRule="atLeast"/>
        <w:jc w:val="both"/>
        <w:rPr>
          <w:rFonts w:cs="Calibri"/>
          <w:i/>
          <w:sz w:val="20"/>
          <w:szCs w:val="20"/>
        </w:rPr>
      </w:pPr>
      <w:r>
        <w:rPr>
          <w:rFonts w:cs="Calibri"/>
        </w:rPr>
        <w:t>______________________________________________________________________________</w:t>
      </w:r>
    </w:p>
    <w:p w:rsidR="0042160A" w:rsidRDefault="0042160A" w:rsidP="0042160A">
      <w:pPr>
        <w:pStyle w:val="ConsPlusNonformat"/>
        <w:ind w:firstLine="709"/>
        <w:jc w:val="center"/>
        <w:rPr>
          <w:rFonts w:cs="Calibri"/>
          <w:sz w:val="24"/>
          <w:szCs w:val="24"/>
        </w:rPr>
      </w:pPr>
      <w:r>
        <w:rPr>
          <w:rFonts w:ascii="Times New Roman" w:hAnsi="Times New Roman" w:cs="Calibri"/>
          <w:i/>
        </w:rPr>
        <w:t>(Ф.И.</w:t>
      </w:r>
      <w:proofErr w:type="gramStart"/>
      <w:r>
        <w:rPr>
          <w:rFonts w:ascii="Times New Roman" w:hAnsi="Times New Roman" w:cs="Calibri"/>
          <w:i/>
        </w:rPr>
        <w:t>О</w:t>
      </w:r>
      <w:proofErr w:type="gramEnd"/>
      <w:r>
        <w:rPr>
          <w:rFonts w:ascii="Times New Roman" w:hAnsi="Times New Roman" w:cs="Calibri"/>
          <w:i/>
        </w:rPr>
        <w:t xml:space="preserve"> уполномоченного лица, адрес, контактный телефон)</w:t>
      </w:r>
    </w:p>
    <w:p w:rsidR="0042160A" w:rsidRDefault="0042160A" w:rsidP="0042160A">
      <w:pPr>
        <w:spacing w:line="100" w:lineRule="atLeast"/>
        <w:jc w:val="both"/>
        <w:rPr>
          <w:rFonts w:cs="Times New Roman"/>
          <w:i/>
          <w:sz w:val="20"/>
          <w:szCs w:val="20"/>
        </w:rPr>
      </w:pPr>
      <w:r>
        <w:rPr>
          <w:rFonts w:cs="Calibri"/>
        </w:rPr>
        <w:t>________________________________________________________________________________</w:t>
      </w:r>
    </w:p>
    <w:p w:rsidR="0042160A" w:rsidRDefault="0042160A" w:rsidP="0042160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(Ф.И.</w:t>
      </w:r>
      <w:proofErr w:type="gramStart"/>
      <w:r>
        <w:rPr>
          <w:rFonts w:ascii="Times New Roman" w:hAnsi="Times New Roman" w:cs="Times New Roman"/>
          <w:i/>
        </w:rPr>
        <w:t>О</w:t>
      </w:r>
      <w:proofErr w:type="gramEnd"/>
      <w:r>
        <w:rPr>
          <w:rFonts w:ascii="Times New Roman" w:hAnsi="Times New Roman" w:cs="Times New Roman"/>
          <w:i/>
        </w:rPr>
        <w:t xml:space="preserve"> уполномоченного лица, адрес, контактный телефон)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закрыто.</w:t>
      </w:r>
    </w:p>
    <w:p w:rsidR="0042160A" w:rsidRDefault="0042160A" w:rsidP="0042160A">
      <w:pPr>
        <w:widowControl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Настоящий протокол составлен в двух подлинных экземплярах.</w:t>
      </w:r>
    </w:p>
    <w:p w:rsidR="0042160A" w:rsidRDefault="0042160A" w:rsidP="004216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реестр собственников помещений в многоквартирном доме на ____ л. в 1 экз.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листы голосования по вопросам повестки дня на ____л. прилагаются.</w:t>
      </w:r>
    </w:p>
    <w:p w:rsidR="0042160A" w:rsidRDefault="0042160A" w:rsidP="004216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160A" w:rsidRDefault="0042160A" w:rsidP="00421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__________________________________/__________________</w:t>
      </w:r>
    </w:p>
    <w:p w:rsidR="0042160A" w:rsidRDefault="0042160A" w:rsidP="0042160A">
      <w:pPr>
        <w:pStyle w:val="ConsPlusNonformat"/>
        <w:widowControl/>
        <w:ind w:firstLine="709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_____________________________________/__________________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Члены счетной комиссии _________________________________/__________________</w:t>
      </w:r>
    </w:p>
    <w:p w:rsidR="0042160A" w:rsidRDefault="0042160A" w:rsidP="0042160A">
      <w:pPr>
        <w:spacing w:line="100" w:lineRule="atLeast"/>
        <w:ind w:firstLine="709"/>
        <w:jc w:val="both"/>
        <w:rPr>
          <w:rFonts w:cs="Times New Roman"/>
          <w:i/>
        </w:rPr>
      </w:pPr>
      <w:r>
        <w:rPr>
          <w:rFonts w:cs="Times New Roman"/>
        </w:rPr>
        <w:t xml:space="preserve">   </w:t>
      </w:r>
      <w:r>
        <w:rPr>
          <w:rFonts w:cs="Times New Roman"/>
          <w:i/>
          <w:sz w:val="20"/>
          <w:szCs w:val="20"/>
        </w:rPr>
        <w:t xml:space="preserve">                                                  </w:t>
      </w:r>
      <w:r>
        <w:rPr>
          <w:rFonts w:cs="Times New Roman"/>
        </w:rPr>
        <w:t>_________________________________/__________________</w:t>
      </w:r>
    </w:p>
    <w:p w:rsidR="0042160A" w:rsidRDefault="0042160A" w:rsidP="0042160A">
      <w:pPr>
        <w:widowControl/>
        <w:spacing w:line="100" w:lineRule="atLeast"/>
        <w:ind w:firstLine="709"/>
        <w:jc w:val="both"/>
        <w:rPr>
          <w:rFonts w:cs="Times New Roman"/>
          <w:bCs/>
          <w:i/>
        </w:rPr>
      </w:pPr>
      <w:r>
        <w:rPr>
          <w:rFonts w:cs="Times New Roman"/>
          <w:i/>
        </w:rPr>
        <w:t xml:space="preserve">                                             ________________________________/__________________</w:t>
      </w:r>
    </w:p>
    <w:p w:rsidR="0042160A" w:rsidRDefault="0042160A" w:rsidP="0042160A">
      <w:pPr>
        <w:widowControl/>
        <w:ind w:firstLine="709"/>
        <w:jc w:val="both"/>
      </w:pPr>
    </w:p>
    <w:sectPr w:rsidR="0042160A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13" w:rsidRDefault="00946B13" w:rsidP="00151F85">
      <w:r>
        <w:separator/>
      </w:r>
    </w:p>
  </w:endnote>
  <w:endnote w:type="continuationSeparator" w:id="0">
    <w:p w:rsidR="00946B13" w:rsidRDefault="00946B13" w:rsidP="001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Tahoma, Verdana, Helvet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13" w:rsidRDefault="00946B13" w:rsidP="00151F85">
      <w:r>
        <w:separator/>
      </w:r>
    </w:p>
  </w:footnote>
  <w:footnote w:type="continuationSeparator" w:id="0">
    <w:p w:rsidR="00946B13" w:rsidRDefault="00946B13" w:rsidP="00151F85">
      <w:r>
        <w:continuationSeparator/>
      </w:r>
    </w:p>
  </w:footnote>
  <w:footnote w:id="1">
    <w:p w:rsidR="00946B13" w:rsidRDefault="00946B13" w:rsidP="0042160A">
      <w:pPr>
        <w:pStyle w:val="Footnote"/>
        <w:ind w:left="0" w:firstLine="0"/>
        <w:jc w:val="both"/>
      </w:pPr>
      <w:r>
        <w:t xml:space="preserve">*Договор специального </w:t>
      </w:r>
      <w:proofErr w:type="gramStart"/>
      <w:r>
        <w:t>счета</w:t>
      </w:r>
      <w:proofErr w:type="gramEnd"/>
      <w:r>
        <w:t xml:space="preserve">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(часть </w:t>
      </w:r>
      <w:proofErr w:type="gramStart"/>
      <w:r>
        <w:t>3 статьи 176 Жилищного кодекса РФ).</w:t>
      </w:r>
      <w:proofErr w:type="gramEnd"/>
    </w:p>
    <w:p w:rsidR="00946B13" w:rsidRDefault="00946B13" w:rsidP="0042160A">
      <w:pPr>
        <w:pStyle w:val="Footnote"/>
        <w:ind w:left="0" w:firstLine="0"/>
        <w:jc w:val="both"/>
      </w:pPr>
      <w:r>
        <w:rPr>
          <w:rStyle w:val="a4"/>
        </w:rPr>
        <w:footnoteRef/>
      </w:r>
      <w:r>
        <w:t xml:space="preserve"> Площадь помещений, относящихся к общему имуществу собственников помещений в многоквартирном доме, не учитывается.</w:t>
      </w:r>
    </w:p>
  </w:footnote>
  <w:footnote w:id="2">
    <w:p w:rsidR="00946B13" w:rsidRDefault="00946B13" w:rsidP="0042160A">
      <w:pPr>
        <w:pStyle w:val="Footnote"/>
        <w:ind w:left="0" w:firstLine="0"/>
        <w:jc w:val="both"/>
      </w:pPr>
      <w:r>
        <w:rPr>
          <w:rStyle w:val="a4"/>
        </w:rPr>
        <w:footnoteRef/>
      </w:r>
      <w:r>
        <w:t xml:space="preserve"> См. ч. 3</w:t>
      </w:r>
      <w:proofErr w:type="gramStart"/>
      <w:r>
        <w:t xml:space="preserve"> С</w:t>
      </w:r>
      <w:proofErr w:type="gramEnd"/>
      <w: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946B13" w:rsidRDefault="00946B13" w:rsidP="0042160A">
      <w:pPr>
        <w:pStyle w:val="Standard"/>
        <w:jc w:val="both"/>
      </w:pPr>
      <w:r>
        <w:rPr>
          <w:rStyle w:val="a4"/>
        </w:rPr>
        <w:footnoteRef/>
      </w:r>
      <w:r>
        <w:rPr>
          <w:sz w:val="20"/>
          <w:szCs w:val="20"/>
        </w:rPr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85"/>
    <w:rsid w:val="00151F85"/>
    <w:rsid w:val="00206713"/>
    <w:rsid w:val="003072FE"/>
    <w:rsid w:val="003426F5"/>
    <w:rsid w:val="0042160A"/>
    <w:rsid w:val="00504053"/>
    <w:rsid w:val="00505617"/>
    <w:rsid w:val="00533ABF"/>
    <w:rsid w:val="00586A1D"/>
    <w:rsid w:val="00793274"/>
    <w:rsid w:val="007B25F0"/>
    <w:rsid w:val="00946B13"/>
    <w:rsid w:val="00970239"/>
    <w:rsid w:val="00EE6880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51F8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, Tahoma, Verdana, Helveti" w:eastAsia="Times New Roman" w:hAnsi="Arial, Tahoma, Verdana, Helveti" w:cs="Arial, Tahoma, Verdana, Helveti"/>
      <w:kern w:val="3"/>
      <w:sz w:val="20"/>
      <w:szCs w:val="20"/>
      <w:lang w:eastAsia="ru-RU" w:bidi="hi-IN"/>
    </w:rPr>
  </w:style>
  <w:style w:type="paragraph" w:customStyle="1" w:styleId="ConsPlusNonformat">
    <w:name w:val="ConsPlusNonformat"/>
    <w:rsid w:val="00151F8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otnote">
    <w:name w:val="Footnote"/>
    <w:basedOn w:val="Standard"/>
    <w:rsid w:val="00151F85"/>
    <w:pPr>
      <w:suppressLineNumbers/>
      <w:ind w:left="283" w:hanging="283"/>
    </w:pPr>
    <w:rPr>
      <w:sz w:val="20"/>
      <w:szCs w:val="20"/>
    </w:rPr>
  </w:style>
  <w:style w:type="paragraph" w:styleId="a3">
    <w:name w:val="List Paragraph"/>
    <w:basedOn w:val="Standard"/>
    <w:rsid w:val="00151F85"/>
    <w:pPr>
      <w:spacing w:after="160"/>
      <w:ind w:left="720"/>
    </w:pPr>
  </w:style>
  <w:style w:type="character" w:customStyle="1" w:styleId="Footnoteanchor">
    <w:name w:val="Footnote anchor"/>
    <w:rsid w:val="00151F85"/>
    <w:rPr>
      <w:position w:val="0"/>
      <w:vertAlign w:val="superscript"/>
    </w:rPr>
  </w:style>
  <w:style w:type="character" w:styleId="a4">
    <w:name w:val="footnote reference"/>
    <w:rsid w:val="00151F85"/>
    <w:rPr>
      <w:position w:val="0"/>
      <w:vertAlign w:val="superscript"/>
    </w:rPr>
  </w:style>
  <w:style w:type="paragraph" w:customStyle="1" w:styleId="1">
    <w:name w:val="Абзац списка1"/>
    <w:basedOn w:val="a"/>
    <w:rsid w:val="0042160A"/>
    <w:pPr>
      <w:autoSpaceDN/>
      <w:spacing w:after="160"/>
      <w:ind w:left="720"/>
      <w:textAlignment w:val="auto"/>
    </w:pPr>
    <w:rPr>
      <w:kern w:val="1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F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51F8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, Tahoma, Verdana, Helveti" w:eastAsia="Times New Roman" w:hAnsi="Arial, Tahoma, Verdana, Helveti" w:cs="Arial, Tahoma, Verdana, Helveti"/>
      <w:kern w:val="3"/>
      <w:sz w:val="20"/>
      <w:szCs w:val="20"/>
      <w:lang w:eastAsia="ru-RU" w:bidi="hi-IN"/>
    </w:rPr>
  </w:style>
  <w:style w:type="paragraph" w:customStyle="1" w:styleId="ConsPlusNonformat">
    <w:name w:val="ConsPlusNonformat"/>
    <w:rsid w:val="00151F8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otnote">
    <w:name w:val="Footnote"/>
    <w:basedOn w:val="Standard"/>
    <w:rsid w:val="00151F85"/>
    <w:pPr>
      <w:suppressLineNumbers/>
      <w:ind w:left="283" w:hanging="283"/>
    </w:pPr>
    <w:rPr>
      <w:sz w:val="20"/>
      <w:szCs w:val="20"/>
    </w:rPr>
  </w:style>
  <w:style w:type="paragraph" w:styleId="a3">
    <w:name w:val="List Paragraph"/>
    <w:basedOn w:val="Standard"/>
    <w:rsid w:val="00151F85"/>
    <w:pPr>
      <w:spacing w:after="160"/>
      <w:ind w:left="720"/>
    </w:pPr>
  </w:style>
  <w:style w:type="character" w:customStyle="1" w:styleId="Footnoteanchor">
    <w:name w:val="Footnote anchor"/>
    <w:rsid w:val="00151F85"/>
    <w:rPr>
      <w:position w:val="0"/>
      <w:vertAlign w:val="superscript"/>
    </w:rPr>
  </w:style>
  <w:style w:type="character" w:styleId="a4">
    <w:name w:val="footnote reference"/>
    <w:rsid w:val="00151F85"/>
    <w:rPr>
      <w:position w:val="0"/>
      <w:vertAlign w:val="superscript"/>
    </w:rPr>
  </w:style>
  <w:style w:type="paragraph" w:customStyle="1" w:styleId="1">
    <w:name w:val="Абзац списка1"/>
    <w:basedOn w:val="a"/>
    <w:rsid w:val="0042160A"/>
    <w:pPr>
      <w:autoSpaceDN/>
      <w:spacing w:after="160"/>
      <w:ind w:left="720"/>
      <w:textAlignment w:val="auto"/>
    </w:pPr>
    <w:rPr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Комарова</dc:creator>
  <cp:lastModifiedBy>Екатерина Александровна Бутылина</cp:lastModifiedBy>
  <cp:revision>4</cp:revision>
  <cp:lastPrinted>2015-07-10T06:44:00Z</cp:lastPrinted>
  <dcterms:created xsi:type="dcterms:W3CDTF">2015-05-06T13:23:00Z</dcterms:created>
  <dcterms:modified xsi:type="dcterms:W3CDTF">2015-07-10T06:57:00Z</dcterms:modified>
</cp:coreProperties>
</file>